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Prüfung:</w:t>
      </w:r>
      <w:r w:rsidRPr="001A4E0D">
        <w:rPr>
          <w:rFonts w:cs="Arial"/>
          <w:b/>
        </w:rPr>
        <w:tab/>
        <w:t xml:space="preserve">Informationstechnik </w:t>
      </w:r>
      <w:r w:rsidR="00F405CE">
        <w:rPr>
          <w:rFonts w:cs="Arial"/>
          <w:b/>
        </w:rPr>
        <w:t>MT 7D51</w:t>
      </w:r>
    </w:p>
    <w:p w:rsidR="00F90EDC" w:rsidRPr="001A4E0D" w:rsidRDefault="00F90EDC" w:rsidP="00F602E7">
      <w:pPr>
        <w:tabs>
          <w:tab w:val="left" w:pos="4536"/>
        </w:tabs>
        <w:ind w:left="4535" w:hanging="2550"/>
        <w:rPr>
          <w:rFonts w:cs="Arial"/>
          <w:b/>
        </w:rPr>
      </w:pPr>
      <w:r w:rsidRPr="001A4E0D">
        <w:rPr>
          <w:rFonts w:cs="Arial"/>
          <w:b/>
        </w:rPr>
        <w:t>Termin:</w:t>
      </w:r>
      <w:r w:rsidRPr="001A4E0D">
        <w:rPr>
          <w:rFonts w:cs="Arial"/>
          <w:b/>
        </w:rPr>
        <w:tab/>
      </w:r>
      <w:r w:rsidR="00690E32">
        <w:rPr>
          <w:rFonts w:cs="Arial"/>
          <w:b/>
        </w:rPr>
        <w:t>Mittwoch</w:t>
      </w:r>
      <w:r w:rsidR="00F602E7" w:rsidRPr="001A4E0D">
        <w:rPr>
          <w:rFonts w:cs="Arial"/>
          <w:b/>
        </w:rPr>
        <w:t xml:space="preserve">, </w:t>
      </w:r>
      <w:r w:rsidR="0014484C">
        <w:rPr>
          <w:rFonts w:cs="Arial"/>
          <w:b/>
        </w:rPr>
        <w:t>9</w:t>
      </w:r>
      <w:r w:rsidR="00DF4A43">
        <w:rPr>
          <w:rFonts w:cs="Arial"/>
          <w:b/>
        </w:rPr>
        <w:t xml:space="preserve">. </w:t>
      </w:r>
      <w:r w:rsidR="00690E32">
        <w:rPr>
          <w:rFonts w:cs="Arial"/>
          <w:b/>
        </w:rPr>
        <w:t>Dezember</w:t>
      </w:r>
      <w:r w:rsidR="0014484C">
        <w:rPr>
          <w:rFonts w:cs="Arial"/>
          <w:b/>
        </w:rPr>
        <w:t xml:space="preserve"> 2009</w:t>
      </w:r>
      <w:r w:rsidR="00F405CE">
        <w:rPr>
          <w:rFonts w:cs="Arial"/>
          <w:b/>
        </w:rPr>
        <w:br/>
      </w:r>
      <w:r w:rsidR="0014484C">
        <w:rPr>
          <w:rFonts w:cs="Arial"/>
          <w:b/>
        </w:rPr>
        <w:t>9:00 – 10</w:t>
      </w:r>
      <w:r w:rsidR="00690E32">
        <w:rPr>
          <w:rFonts w:cs="Arial"/>
          <w:b/>
        </w:rPr>
        <w:t>:3</w:t>
      </w:r>
      <w:r w:rsidR="00DF4A43">
        <w:rPr>
          <w:rFonts w:cs="Arial"/>
          <w:b/>
        </w:rPr>
        <w:t>0</w:t>
      </w:r>
      <w:r w:rsidR="00610B2E">
        <w:rPr>
          <w:rFonts w:cs="Arial"/>
          <w:b/>
        </w:rPr>
        <w:t xml:space="preserve"> </w:t>
      </w:r>
    </w:p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Prüfer:</w:t>
      </w:r>
      <w:r w:rsidRPr="001A4E0D">
        <w:rPr>
          <w:rFonts w:cs="Arial"/>
          <w:b/>
        </w:rPr>
        <w:tab/>
        <w:t>Prof. J. Walter</w:t>
      </w:r>
    </w:p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Hilfsmittel:</w:t>
      </w:r>
      <w:r w:rsidRPr="001A4E0D">
        <w:rPr>
          <w:rFonts w:cs="Arial"/>
          <w:b/>
        </w:rPr>
        <w:tab/>
        <w:t>beliebig</w:t>
      </w:r>
      <w:r w:rsidR="009640DC">
        <w:rPr>
          <w:rFonts w:cs="Arial"/>
          <w:b/>
        </w:rPr>
        <w:t xml:space="preserve"> / k</w:t>
      </w:r>
      <w:r w:rsidR="00AD4AC6">
        <w:rPr>
          <w:rFonts w:cs="Arial"/>
          <w:b/>
        </w:rPr>
        <w:t>ein Internet /</w:t>
      </w:r>
      <w:r w:rsidR="00F405CE">
        <w:rPr>
          <w:rFonts w:cs="Arial"/>
          <w:b/>
        </w:rPr>
        <w:t xml:space="preserve"> </w:t>
      </w:r>
      <w:r w:rsidR="00AD4AC6">
        <w:rPr>
          <w:rFonts w:cs="Arial"/>
          <w:b/>
        </w:rPr>
        <w:t xml:space="preserve">kein </w:t>
      </w:r>
      <w:r w:rsidR="009640DC">
        <w:rPr>
          <w:rFonts w:cs="Arial"/>
          <w:b/>
        </w:rPr>
        <w:t>WLAN</w:t>
      </w:r>
    </w:p>
    <w:p w:rsidR="00F90EDC" w:rsidRPr="001A4E0D" w:rsidRDefault="00F90EDC">
      <w:pPr>
        <w:ind w:left="1985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 w:rsidRPr="001A4E0D">
        <w:rPr>
          <w:rFonts w:cs="Arial"/>
          <w:b/>
        </w:rPr>
        <w:t>Name:</w:t>
      </w:r>
      <w:r w:rsidRPr="001A4E0D"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 w:rsidRPr="001A4E0D">
        <w:rPr>
          <w:rFonts w:cs="Arial"/>
          <w:b/>
        </w:rPr>
        <w:t>Vorname:</w:t>
      </w:r>
      <w:r w:rsidRPr="001A4E0D"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9C0E1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>
        <w:rPr>
          <w:rFonts w:cs="Arial"/>
          <w:b/>
        </w:rPr>
        <w:t>Projekt</w:t>
      </w:r>
      <w:r w:rsidR="00F90EDC" w:rsidRPr="001A4E0D">
        <w:rPr>
          <w:rFonts w:cs="Arial"/>
          <w:b/>
        </w:rPr>
        <w:t>:</w:t>
      </w:r>
      <w:r w:rsidR="00F90EDC" w:rsidRPr="001A4E0D">
        <w:rPr>
          <w:rFonts w:cs="Arial"/>
          <w:b/>
        </w:rPr>
        <w:tab/>
      </w:r>
      <w:r w:rsidR="00F90EDC" w:rsidRPr="001A4E0D">
        <w:rPr>
          <w:rFonts w:cs="Arial"/>
          <w:b/>
        </w:rPr>
        <w:tab/>
        <w:t>_________________________</w:t>
      </w:r>
      <w:r w:rsidR="00D34F44">
        <w:rPr>
          <w:rFonts w:cs="Arial"/>
          <w:b/>
        </w:rPr>
        <w:br/>
      </w:r>
    </w:p>
    <w:p w:rsidR="000D3183" w:rsidRDefault="00D34F44" w:rsidP="000D31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>
        <w:rPr>
          <w:rFonts w:cs="Arial"/>
          <w:b/>
        </w:rPr>
        <w:t>Stick</w:t>
      </w:r>
      <w:r w:rsidRPr="001A4E0D">
        <w:rPr>
          <w:rFonts w:cs="Arial"/>
          <w:b/>
        </w:rPr>
        <w:t>:</w:t>
      </w:r>
      <w:r w:rsidRPr="001A4E0D">
        <w:rPr>
          <w:rFonts w:cs="Arial"/>
          <w:b/>
        </w:rPr>
        <w:tab/>
      </w:r>
      <w:r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</w:p>
    <w:p w:rsidR="000D3183" w:rsidRDefault="000D3183" w:rsidP="000D31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0D31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>
        <w:rPr>
          <w:rFonts w:cs="Arial"/>
          <w:b/>
        </w:rPr>
        <w:t>PC</w:t>
      </w:r>
      <w:r w:rsidRPr="001A4E0D">
        <w:rPr>
          <w:rFonts w:cs="Arial"/>
          <w:b/>
        </w:rPr>
        <w:t>:</w:t>
      </w:r>
      <w:r w:rsidRPr="001A4E0D">
        <w:rPr>
          <w:rFonts w:cs="Arial"/>
          <w:b/>
        </w:rPr>
        <w:tab/>
      </w:r>
      <w:r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  <w:r>
        <w:rPr>
          <w:rFonts w:cs="Arial"/>
          <w:b/>
        </w:rPr>
        <w:br/>
      </w:r>
      <w:r w:rsidR="00D34F44">
        <w:rPr>
          <w:rFonts w:cs="Arial"/>
          <w:b/>
        </w:rPr>
        <w:br/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</w:rPr>
      </w:pPr>
      <w:r w:rsidRPr="001A4E0D">
        <w:rPr>
          <w:rFonts w:cs="Arial"/>
        </w:rPr>
        <w:t>bitte keine rote Farbe verwenden</w:t>
      </w:r>
    </w:p>
    <w:p w:rsidR="00F90EDC" w:rsidRPr="001A4E0D" w:rsidRDefault="00F90EDC">
      <w:pPr>
        <w:jc w:val="center"/>
        <w:rPr>
          <w:rFonts w:cs="Arial"/>
        </w:rPr>
      </w:pPr>
    </w:p>
    <w:p w:rsidR="00F90EDC" w:rsidRPr="001A4E0D" w:rsidRDefault="00F90EDC">
      <w:pPr>
        <w:jc w:val="center"/>
        <w:rPr>
          <w:rFonts w:cs="Arial"/>
        </w:rPr>
      </w:pPr>
      <w:r w:rsidRPr="001A4E0D">
        <w:rPr>
          <w:rFonts w:cs="Arial"/>
        </w:rPr>
        <w:t>(nicht ausfüllen</w:t>
      </w:r>
      <w:r w:rsidR="00724C1B" w:rsidRPr="001A4E0D">
        <w:rPr>
          <w:rFonts w:cs="Arial"/>
        </w:rPr>
        <w:t>)!</w:t>
      </w:r>
    </w:p>
    <w:p w:rsidR="00F90EDC" w:rsidRPr="001A4E0D" w:rsidRDefault="00F90EDC">
      <w:pPr>
        <w:jc w:val="center"/>
        <w:rPr>
          <w:rFonts w:cs="Arial"/>
          <w:b/>
        </w:rPr>
      </w:pPr>
    </w:p>
    <w:tbl>
      <w:tblPr>
        <w:tblW w:w="0" w:type="auto"/>
        <w:tblInd w:w="1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1"/>
        <w:gridCol w:w="2268"/>
        <w:gridCol w:w="2268"/>
      </w:tblGrid>
      <w:tr w:rsidR="00F90EDC" w:rsidRPr="001A4E0D">
        <w:trPr>
          <w:cantSplit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Aufgabe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mögl. Punkte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erreichte Punkte</w:t>
            </w: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1</w:t>
            </w:r>
            <w:r w:rsidR="00E41CC2" w:rsidRPr="001A4E0D">
              <w:rPr>
                <w:rFonts w:cs="Arial"/>
                <w:b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02FE6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12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2</w:t>
            </w:r>
            <w:r w:rsidR="00DD13E6">
              <w:rPr>
                <w:rFonts w:cs="Arial"/>
                <w:b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6B5AD1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3</w:t>
            </w:r>
            <w:r w:rsidR="00DD13E6">
              <w:rPr>
                <w:rFonts w:cs="Arial"/>
                <w:b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02FE6" w:rsidP="003D7A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02FE6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6B5AD1" w:rsidP="00DD13E6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DD13E6" w:rsidRDefault="00F90EDC">
            <w:pPr>
              <w:jc w:val="center"/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DD13E6" w:rsidRDefault="00F90EDC">
            <w:pPr>
              <w:jc w:val="center"/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Gesamt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0EDC" w:rsidRPr="001A4E0D" w:rsidRDefault="00F90EDC" w:rsidP="000E744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Note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</w:tbl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  <w:r w:rsidRPr="001A4E0D">
        <w:rPr>
          <w:rFonts w:cs="Arial"/>
          <w:b/>
        </w:rPr>
        <w:t xml:space="preserve">Bearbeiten Sie die Aufgaben nur, falls Sie keine gesundheitlichen Beschwerden haben. </w:t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  <w:r w:rsidRPr="001A4E0D">
        <w:rPr>
          <w:rFonts w:cs="Arial"/>
          <w:b/>
        </w:rPr>
        <w:t>Viel Erfolg</w:t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610B2E" w:rsidRDefault="00F90EDC">
      <w:pPr>
        <w:pStyle w:val="Textkrper"/>
        <w:rPr>
          <w:rFonts w:ascii="Verdana" w:hAnsi="Verdana" w:cs="Arial"/>
          <w:sz w:val="18"/>
        </w:rPr>
      </w:pPr>
      <w:r w:rsidRPr="00610B2E">
        <w:rPr>
          <w:rFonts w:ascii="Verdana" w:hAnsi="Verdana" w:cs="Arial"/>
          <w:sz w:val="18"/>
        </w:rPr>
        <w:t>Bemerkung:</w:t>
      </w:r>
      <w:r w:rsidR="006C13D2">
        <w:rPr>
          <w:rFonts w:ascii="Verdana" w:hAnsi="Verdana" w:cs="Arial"/>
          <w:sz w:val="18"/>
        </w:rPr>
        <w:t xml:space="preserve"> Löschen Sie zunächst den Stick und erstellen Sie einen Ordner mit ihrem Namen.</w:t>
      </w:r>
    </w:p>
    <w:p w:rsidR="00F90EDC" w:rsidRPr="00610B2E" w:rsidRDefault="00F90EDC">
      <w:pPr>
        <w:pStyle w:val="Textkrper"/>
        <w:rPr>
          <w:rFonts w:ascii="Verdana" w:hAnsi="Verdana" w:cs="Arial"/>
          <w:sz w:val="18"/>
        </w:rPr>
      </w:pPr>
    </w:p>
    <w:p w:rsidR="00F90EDC" w:rsidRPr="00610B2E" w:rsidRDefault="00F90EDC">
      <w:pPr>
        <w:pStyle w:val="Textkrper"/>
        <w:rPr>
          <w:rFonts w:ascii="Verdana" w:hAnsi="Verdana" w:cs="Arial"/>
          <w:sz w:val="18"/>
        </w:rPr>
      </w:pPr>
      <w:r w:rsidRPr="00610B2E">
        <w:rPr>
          <w:rFonts w:ascii="Verdana" w:hAnsi="Verdana" w:cs="Arial"/>
          <w:sz w:val="18"/>
        </w:rPr>
        <w:t xml:space="preserve">Sie können die Vorder- und Rückseite benutzten. Es werden die auf den Prüfungsblättern vorhandenen oder fest mit den Prüfungsblättern verbundenen Ergebnisse gewertet. </w:t>
      </w:r>
    </w:p>
    <w:p w:rsidR="004016A6" w:rsidRPr="00610B2E" w:rsidRDefault="004016A6" w:rsidP="004016A6">
      <w:pPr>
        <w:pStyle w:val="Textkrper"/>
        <w:jc w:val="left"/>
        <w:rPr>
          <w:rFonts w:ascii="Verdana" w:hAnsi="Verdana" w:cs="Arial"/>
          <w:sz w:val="18"/>
        </w:rPr>
      </w:pPr>
      <w:r w:rsidRPr="00610B2E">
        <w:rPr>
          <w:rFonts w:ascii="Verdana" w:hAnsi="Verdana" w:cs="Arial"/>
          <w:sz w:val="18"/>
        </w:rPr>
        <w:t xml:space="preserve">Schreiben Sie nur den Ansatz und das Ergebnis/Skizze auf die Blätter. Die gesamte Lösung erstellen Sie auf dem Stick in den Ordnern: </w:t>
      </w:r>
      <w:r w:rsidRPr="00610B2E">
        <w:rPr>
          <w:rFonts w:ascii="Verdana" w:hAnsi="Verdana" w:cs="Arial"/>
          <w:sz w:val="18"/>
        </w:rPr>
        <w:br/>
        <w:t>A1_Nachname, A2_Nachname, A3_Nachname, A4_Nachname</w:t>
      </w:r>
    </w:p>
    <w:p w:rsidR="004016A6" w:rsidRPr="00610B2E" w:rsidRDefault="004016A6" w:rsidP="004016A6">
      <w:pPr>
        <w:pStyle w:val="Textkrper"/>
        <w:jc w:val="left"/>
        <w:rPr>
          <w:rFonts w:ascii="Verdana" w:hAnsi="Verdana" w:cs="Arial"/>
          <w:sz w:val="18"/>
        </w:rPr>
      </w:pPr>
    </w:p>
    <w:p w:rsidR="006229B1" w:rsidRPr="00610B2E" w:rsidRDefault="006229B1" w:rsidP="004016A6">
      <w:pPr>
        <w:pStyle w:val="Textkrper"/>
        <w:jc w:val="left"/>
        <w:rPr>
          <w:rFonts w:ascii="Verdana" w:hAnsi="Verdana" w:cs="Arial"/>
          <w:sz w:val="18"/>
        </w:rPr>
      </w:pPr>
      <w:r w:rsidRPr="00610B2E">
        <w:rPr>
          <w:rFonts w:ascii="Verdana" w:hAnsi="Verdana" w:cs="Arial"/>
          <w:sz w:val="18"/>
        </w:rPr>
        <w:t xml:space="preserve">Mit Abgabe dieser Arbeit bestätigen Sie das Löschen von HPVEE „Classroom-Lizenz“ </w:t>
      </w:r>
      <w:r w:rsidR="00690E32" w:rsidRPr="00610B2E">
        <w:rPr>
          <w:rFonts w:ascii="Verdana" w:hAnsi="Verdana" w:cs="Arial"/>
          <w:sz w:val="18"/>
        </w:rPr>
        <w:t xml:space="preserve">und Maple 12 </w:t>
      </w:r>
      <w:r w:rsidRPr="00610B2E">
        <w:rPr>
          <w:rFonts w:ascii="Verdana" w:hAnsi="Verdana" w:cs="Arial"/>
          <w:sz w:val="18"/>
        </w:rPr>
        <w:t>auf ihrem PC.</w:t>
      </w:r>
    </w:p>
    <w:p w:rsidR="00E41CC2" w:rsidRPr="001A4E0D" w:rsidRDefault="00E41CC2">
      <w:pPr>
        <w:pStyle w:val="Textkrper"/>
        <w:rPr>
          <w:rFonts w:ascii="Verdana" w:hAnsi="Verdana" w:cs="Arial"/>
        </w:rPr>
      </w:pPr>
    </w:p>
    <w:p w:rsidR="00F90EDC" w:rsidRPr="001A4E0D" w:rsidRDefault="003E690B">
      <w:pPr>
        <w:pStyle w:val="Textkrper"/>
        <w:rPr>
          <w:rFonts w:ascii="Verdana" w:hAnsi="Verdana" w:cs="Arial"/>
        </w:rPr>
      </w:pPr>
      <w:r>
        <w:rPr>
          <w:rFonts w:ascii="Verdana" w:hAnsi="Verdana" w:cs="Arial"/>
        </w:rPr>
        <w:t>WICHTIG: IN JEDER LÖSUNG MUSS AM ANFANG: NAME + MATR.-NR. STEHEN!</w:t>
      </w:r>
    </w:p>
    <w:p w:rsidR="00F602E7" w:rsidRPr="001A4E0D" w:rsidRDefault="00F602E7" w:rsidP="004016A6">
      <w:pPr>
        <w:pStyle w:val="berschrift3"/>
        <w:numPr>
          <w:ilvl w:val="0"/>
          <w:numId w:val="26"/>
        </w:numPr>
        <w:rPr>
          <w:rFonts w:ascii="Verdana" w:hAnsi="Verdana"/>
        </w:rPr>
      </w:pPr>
      <w:r w:rsidRPr="001A4E0D">
        <w:rPr>
          <w:rFonts w:ascii="Verdana" w:hAnsi="Verdana"/>
        </w:rPr>
        <w:lastRenderedPageBreak/>
        <w:t xml:space="preserve">Gauß'sches Prinzip </w:t>
      </w:r>
      <w:r w:rsidR="00657677">
        <w:rPr>
          <w:rFonts w:ascii="Verdana" w:hAnsi="Verdana"/>
        </w:rPr>
        <w:t xml:space="preserve">der kleinsten Fehlerquadrate </w:t>
      </w:r>
    </w:p>
    <w:p w:rsidR="00F602E7" w:rsidRPr="001A4E0D" w:rsidRDefault="00F602E7" w:rsidP="00F602E7">
      <w:pPr>
        <w:pStyle w:val="Standardeinzug"/>
        <w:ind w:left="0"/>
        <w:rPr>
          <w:rFonts w:ascii="Verdana" w:hAnsi="Verdana"/>
          <w:b/>
        </w:rPr>
      </w:pPr>
    </w:p>
    <w:p w:rsidR="00C31AFF" w:rsidRDefault="00F602E7" w:rsidP="006E7AE9">
      <w:r w:rsidRPr="00CF62EA">
        <w:t xml:space="preserve">Die </w:t>
      </w:r>
      <w:r w:rsidR="00C31AFF">
        <w:t xml:space="preserve">nachfolgende </w:t>
      </w:r>
      <w:r w:rsidRPr="00CF62EA">
        <w:t>Funktion</w:t>
      </w:r>
      <w:r w:rsidR="00C31AFF">
        <w:t xml:space="preserve"> </w:t>
      </w:r>
      <w:r w:rsidR="00567A2F">
        <w:t>h(t)</w:t>
      </w:r>
      <w:r w:rsidR="004F7DFA" w:rsidRPr="00CF62EA">
        <w:t>:</w:t>
      </w:r>
    </w:p>
    <w:p w:rsidR="00C31AFF" w:rsidRDefault="00C31AFF" w:rsidP="006E7AE9"/>
    <w:p w:rsidR="006E7AE9" w:rsidRDefault="00F602E7" w:rsidP="006E7AE9">
      <w:r w:rsidRPr="00CF62EA">
        <w:t xml:space="preserve"> </w:t>
      </w:r>
      <w:r w:rsidR="00B00409">
        <w:rPr>
          <w:noProof/>
        </w:rPr>
        <w:drawing>
          <wp:inline distT="0" distB="0" distL="0" distR="0">
            <wp:extent cx="5143500" cy="2390775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FF" w:rsidRDefault="00C31AFF" w:rsidP="006E7AE9"/>
    <w:p w:rsidR="00B35D2C" w:rsidRPr="00B00409" w:rsidRDefault="00B35D2C" w:rsidP="006E7AE9">
      <w:pPr>
        <w:rPr>
          <w:rFonts w:ascii="Times New Roman" w:hAnsi="Times New Roman"/>
          <w:color w:val="000000"/>
          <w:sz w:val="24"/>
          <w:szCs w:val="24"/>
        </w:rPr>
      </w:pPr>
    </w:p>
    <w:p w:rsidR="000761EF" w:rsidRPr="007646D8" w:rsidRDefault="00610B2E" w:rsidP="00EA027A">
      <w:pPr>
        <w:pStyle w:val="MapleOutput"/>
        <w:jc w:val="left"/>
        <w:rPr>
          <w:rFonts w:ascii="Verdana" w:hAnsi="Verdana"/>
          <w:b/>
          <w:noProof/>
          <w:position w:val="-16"/>
          <w:sz w:val="20"/>
          <w:szCs w:val="20"/>
          <w:lang w:val="de-DE"/>
        </w:rPr>
      </w:pPr>
      <w:r w:rsidRPr="007646D8">
        <w:rPr>
          <w:rFonts w:ascii="Verdana" w:hAnsi="Verdana"/>
          <w:b/>
          <w:noProof/>
          <w:position w:val="-16"/>
          <w:sz w:val="20"/>
          <w:szCs w:val="20"/>
          <w:lang w:val="de-DE"/>
        </w:rPr>
        <w:t>Abb</w:t>
      </w:r>
      <w:r w:rsidR="00B00409">
        <w:rPr>
          <w:rFonts w:ascii="Verdana" w:hAnsi="Verdana"/>
          <w:b/>
          <w:noProof/>
          <w:position w:val="-16"/>
          <w:sz w:val="20"/>
          <w:szCs w:val="20"/>
          <w:lang w:val="de-DE"/>
        </w:rPr>
        <w:t xml:space="preserve">. 1: Funktion </w:t>
      </w:r>
      <w:r w:rsidR="00E50791">
        <w:rPr>
          <w:rFonts w:ascii="Verdana" w:hAnsi="Verdana"/>
          <w:b/>
          <w:noProof/>
          <w:position w:val="-16"/>
          <w:sz w:val="20"/>
          <w:szCs w:val="20"/>
          <w:lang w:val="de-DE"/>
        </w:rPr>
        <w:t>h(t)</w:t>
      </w:r>
      <w:r w:rsidR="00B00409">
        <w:rPr>
          <w:rFonts w:ascii="Verdana" w:hAnsi="Verdana"/>
          <w:b/>
          <w:noProof/>
          <w:position w:val="-16"/>
          <w:sz w:val="20"/>
          <w:szCs w:val="20"/>
          <w:lang w:val="de-DE"/>
        </w:rPr>
        <w:t xml:space="preserve"> </w:t>
      </w:r>
    </w:p>
    <w:p w:rsidR="00F602E7" w:rsidRPr="00CF62EA" w:rsidRDefault="00CF62EA" w:rsidP="00CF62EA">
      <w:pPr>
        <w:pStyle w:val="MapleOutput"/>
        <w:jc w:val="left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soll im Bereich </w:t>
      </w:r>
      <w:r w:rsidR="00B00409" w:rsidRPr="00CF62EA">
        <w:rPr>
          <w:rFonts w:ascii="Verdana" w:hAnsi="Verdana"/>
          <w:position w:val="-6"/>
        </w:rPr>
        <w:object w:dxaOrig="9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.75pt;height:13.5pt" o:ole="">
            <v:imagedata r:id="rId9" o:title=""/>
          </v:shape>
          <o:OLEObject Type="Embed" ProgID="Equation.3" ShapeID="_x0000_i1026" DrawAspect="Content" ObjectID="_1328783051" r:id="rId10"/>
        </w:object>
      </w:r>
      <w:r w:rsidRPr="00CF62EA">
        <w:rPr>
          <w:rFonts w:ascii="Verdana" w:hAnsi="Verdana"/>
          <w:lang w:val="de-DE"/>
        </w:rPr>
        <w:t xml:space="preserve"> </w:t>
      </w:r>
      <w:r w:rsidR="00E46F42">
        <w:rPr>
          <w:rFonts w:ascii="Verdana" w:hAnsi="Verdana"/>
          <w:sz w:val="20"/>
          <w:szCs w:val="20"/>
          <w:lang w:val="de-DE"/>
        </w:rPr>
        <w:t>optimal durch die Funktion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="00B504E6" w:rsidRPr="00CF62EA">
        <w:rPr>
          <w:rFonts w:ascii="Verdana" w:hAnsi="Verdana"/>
          <w:sz w:val="20"/>
          <w:szCs w:val="20"/>
          <w:lang w:val="de-DE"/>
        </w:rPr>
        <w:t xml:space="preserve"> </w:t>
      </w:r>
      <w:r w:rsidR="00E50791" w:rsidRPr="001A4E0D">
        <w:rPr>
          <w:rFonts w:ascii="Verdana" w:hAnsi="Verdana"/>
          <w:position w:val="-10"/>
        </w:rPr>
        <w:object w:dxaOrig="1600" w:dyaOrig="320">
          <v:shape id="_x0000_i1027" type="#_x0000_t75" style="width:88.5pt;height:17.25pt" o:ole="">
            <v:imagedata r:id="rId11" o:title=""/>
          </v:shape>
          <o:OLEObject Type="Embed" ProgID="Equation.3" ShapeID="_x0000_i1027" DrawAspect="Content" ObjectID="_1328783052" r:id="rId12"/>
        </w:object>
      </w:r>
      <w:r w:rsidR="00567A2F">
        <w:rPr>
          <w:rFonts w:ascii="Verdana" w:hAnsi="Verdana"/>
          <w:sz w:val="20"/>
          <w:szCs w:val="20"/>
          <w:lang w:val="de-DE"/>
        </w:rPr>
        <w:t xml:space="preserve"> angenähert </w:t>
      </w:r>
      <w:r w:rsidR="00F602E7" w:rsidRPr="00CF62EA">
        <w:rPr>
          <w:rFonts w:ascii="Verdana" w:hAnsi="Verdana"/>
          <w:sz w:val="20"/>
          <w:szCs w:val="20"/>
          <w:lang w:val="de-DE"/>
        </w:rPr>
        <w:t xml:space="preserve">werden. </w:t>
      </w:r>
      <w:r w:rsidR="00567A2F">
        <w:rPr>
          <w:rFonts w:ascii="Verdana" w:hAnsi="Verdana"/>
          <w:sz w:val="20"/>
          <w:szCs w:val="20"/>
          <w:lang w:val="de-DE"/>
        </w:rPr>
        <w:t xml:space="preserve">Erzeugen Sie die Funktion h(t) mit Hilfe </w:t>
      </w:r>
      <w:r w:rsidR="000D2574">
        <w:rPr>
          <w:rFonts w:ascii="Verdana" w:hAnsi="Verdana"/>
          <w:sz w:val="20"/>
          <w:szCs w:val="20"/>
          <w:lang w:val="de-DE"/>
        </w:rPr>
        <w:t>der</w:t>
      </w:r>
      <w:r w:rsidR="00567A2F">
        <w:rPr>
          <w:rFonts w:ascii="Verdana" w:hAnsi="Verdana"/>
          <w:sz w:val="20"/>
          <w:szCs w:val="20"/>
          <w:lang w:val="de-DE"/>
        </w:rPr>
        <w:t xml:space="preserve"> Heaviside</w:t>
      </w:r>
      <w:r w:rsidR="000D2574">
        <w:rPr>
          <w:rFonts w:ascii="Verdana" w:hAnsi="Verdana"/>
          <w:sz w:val="20"/>
          <w:szCs w:val="20"/>
          <w:lang w:val="de-DE"/>
        </w:rPr>
        <w:t>-Funktion.</w:t>
      </w:r>
    </w:p>
    <w:p w:rsidR="00F602E7" w:rsidRPr="001A4E0D" w:rsidRDefault="00E04E3D" w:rsidP="00E04E3D">
      <w:pPr>
        <w:pStyle w:val="Standardeinzug"/>
        <w:tabs>
          <w:tab w:val="left" w:pos="2700"/>
        </w:tabs>
        <w:ind w:left="0"/>
        <w:rPr>
          <w:rFonts w:ascii="Verdana" w:hAnsi="Verdana"/>
        </w:rPr>
      </w:pPr>
      <w:r>
        <w:rPr>
          <w:rFonts w:ascii="Verdana" w:hAnsi="Verdana"/>
        </w:rPr>
        <w:tab/>
      </w:r>
    </w:p>
    <w:p w:rsidR="00F602E7" w:rsidRPr="001A4E0D" w:rsidRDefault="0047387A" w:rsidP="00F602E7">
      <w:pPr>
        <w:pStyle w:val="Standardeinzu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8P</w:t>
      </w:r>
      <w:r>
        <w:rPr>
          <w:rFonts w:ascii="Verdana" w:hAnsi="Verdana"/>
        </w:rPr>
        <w:tab/>
      </w:r>
      <w:r w:rsidR="00F602E7" w:rsidRPr="001A4E0D">
        <w:rPr>
          <w:rFonts w:ascii="Verdana" w:hAnsi="Verdana"/>
        </w:rPr>
        <w:t xml:space="preserve">Bestimmen Sie </w:t>
      </w:r>
      <w:r w:rsidR="00567A2F">
        <w:rPr>
          <w:rFonts w:ascii="Verdana" w:hAnsi="Verdana"/>
        </w:rPr>
        <w:t>die Parameter der</w:t>
      </w:r>
      <w:r w:rsidR="006C33FC">
        <w:rPr>
          <w:rFonts w:ascii="Verdana" w:hAnsi="Verdana"/>
        </w:rPr>
        <w:t xml:space="preserve"> Funktion</w:t>
      </w:r>
      <w:r w:rsidR="00567A2F">
        <w:rPr>
          <w:rFonts w:ascii="Verdana" w:hAnsi="Verdana"/>
        </w:rPr>
        <w:t xml:space="preserve"> g(t)</w:t>
      </w:r>
      <w:r w:rsidR="00B62516">
        <w:rPr>
          <w:rFonts w:ascii="Verdana" w:hAnsi="Verdana"/>
        </w:rPr>
        <w:t>.</w:t>
      </w:r>
      <w:r w:rsidR="00B35D2C">
        <w:rPr>
          <w:rFonts w:ascii="Verdana" w:hAnsi="Verdana"/>
        </w:rPr>
        <w:t xml:space="preserve"> </w:t>
      </w:r>
      <w:r w:rsidR="00E50791">
        <w:rPr>
          <w:rFonts w:ascii="Verdana" w:hAnsi="Verdana"/>
        </w:rPr>
        <w:t>Plotten Sie die Funktion g(t)</w:t>
      </w:r>
      <w:r w:rsidR="006C13D2">
        <w:rPr>
          <w:rFonts w:ascii="Verdana" w:hAnsi="Verdana"/>
        </w:rPr>
        <w:t xml:space="preserve"> und h(t)</w:t>
      </w:r>
    </w:p>
    <w:p w:rsidR="00F602E7" w:rsidRDefault="0047387A" w:rsidP="00F602E7">
      <w:pPr>
        <w:pStyle w:val="Standardeinzu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2P  </w:t>
      </w:r>
      <w:r w:rsidR="00EA027A">
        <w:rPr>
          <w:rFonts w:ascii="Verdana" w:hAnsi="Verdana"/>
        </w:rPr>
        <w:t xml:space="preserve"> </w:t>
      </w:r>
      <w:r w:rsidR="00F602E7" w:rsidRPr="001A4E0D">
        <w:rPr>
          <w:rFonts w:ascii="Verdana" w:hAnsi="Verdana"/>
        </w:rPr>
        <w:t>Skizzieren Sie das Ergebnis</w:t>
      </w:r>
      <w:r w:rsidR="00B62516">
        <w:rPr>
          <w:rFonts w:ascii="Verdana" w:hAnsi="Verdana"/>
        </w:rPr>
        <w:t>.</w:t>
      </w:r>
    </w:p>
    <w:p w:rsidR="00F602E7" w:rsidRPr="00411C97" w:rsidRDefault="00657677" w:rsidP="00F602E7">
      <w:pPr>
        <w:pStyle w:val="Standardeinzug"/>
        <w:numPr>
          <w:ilvl w:val="0"/>
          <w:numId w:val="9"/>
        </w:numPr>
        <w:rPr>
          <w:rFonts w:ascii="Verdana" w:hAnsi="Verdana" w:cs="Arial"/>
        </w:rPr>
      </w:pPr>
      <w:r>
        <w:rPr>
          <w:rFonts w:ascii="Verdana" w:hAnsi="Verdana"/>
        </w:rPr>
        <w:t>2</w:t>
      </w:r>
      <w:r w:rsidR="0047387A">
        <w:rPr>
          <w:rFonts w:ascii="Verdana" w:hAnsi="Verdana"/>
        </w:rPr>
        <w:t xml:space="preserve">P </w:t>
      </w:r>
      <w:r w:rsidR="0047387A">
        <w:rPr>
          <w:rFonts w:ascii="Verdana" w:hAnsi="Verdana"/>
        </w:rPr>
        <w:tab/>
      </w:r>
      <w:r w:rsidR="00F05E7E">
        <w:rPr>
          <w:rFonts w:ascii="Verdana" w:hAnsi="Verdana"/>
        </w:rPr>
        <w:t>Um</w:t>
      </w:r>
      <w:r w:rsidR="0047387A">
        <w:rPr>
          <w:rFonts w:ascii="Verdana" w:hAnsi="Verdana"/>
        </w:rPr>
        <w:t xml:space="preserve"> welche</w:t>
      </w:r>
      <w:r w:rsidR="009A7CBC">
        <w:rPr>
          <w:rFonts w:ascii="Verdana" w:hAnsi="Verdana"/>
        </w:rPr>
        <w:t>-</w:t>
      </w:r>
      <w:r w:rsidR="0047387A">
        <w:rPr>
          <w:rFonts w:ascii="Verdana" w:hAnsi="Verdana"/>
        </w:rPr>
        <w:t>r</w:t>
      </w:r>
      <w:r w:rsidR="009A7CBC">
        <w:rPr>
          <w:rFonts w:ascii="Verdana" w:hAnsi="Verdana"/>
        </w:rPr>
        <w:t>/n</w:t>
      </w:r>
      <w:r w:rsidR="0047387A">
        <w:rPr>
          <w:rFonts w:ascii="Verdana" w:hAnsi="Verdana"/>
        </w:rPr>
        <w:t xml:space="preserve"> Stelle</w:t>
      </w:r>
      <w:r w:rsidR="009A7CBC">
        <w:rPr>
          <w:rFonts w:ascii="Verdana" w:hAnsi="Verdana"/>
        </w:rPr>
        <w:t>/n</w:t>
      </w:r>
      <w:r w:rsidR="0047387A">
        <w:rPr>
          <w:rFonts w:ascii="Verdana" w:hAnsi="Verdana"/>
        </w:rPr>
        <w:t xml:space="preserve"> tritt die größte Abweichung auf?</w:t>
      </w:r>
      <w:r w:rsidR="00F05E7E">
        <w:rPr>
          <w:rFonts w:ascii="Verdana" w:hAnsi="Verdana"/>
        </w:rPr>
        <w:t xml:space="preserve"> </w:t>
      </w:r>
      <w:r w:rsidR="00BA345A">
        <w:rPr>
          <w:rFonts w:ascii="Verdana" w:hAnsi="Verdana"/>
        </w:rPr>
        <w:t xml:space="preserve"> </w:t>
      </w:r>
    </w:p>
    <w:p w:rsidR="00411C97" w:rsidRDefault="00411C97" w:rsidP="00411C97">
      <w:pPr>
        <w:pStyle w:val="Standardeinzug"/>
        <w:rPr>
          <w:rFonts w:ascii="Verdana" w:hAnsi="Verdana"/>
        </w:rPr>
      </w:pPr>
    </w:p>
    <w:p w:rsidR="00411C97" w:rsidRDefault="00411C97" w:rsidP="00411C97">
      <w:pPr>
        <w:pStyle w:val="Standardeinzug"/>
        <w:rPr>
          <w:rFonts w:ascii="Verdana" w:hAnsi="Verdana"/>
        </w:rPr>
      </w:pP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419100" cy="152400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157"/>
          <w:sz w:val="24"/>
          <w:szCs w:val="24"/>
        </w:rPr>
        <w:drawing>
          <wp:inline distT="0" distB="0" distL="0" distR="0">
            <wp:extent cx="3695700" cy="1304925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112"/>
          <w:sz w:val="24"/>
          <w:szCs w:val="24"/>
        </w:rPr>
        <w:drawing>
          <wp:inline distT="0" distB="0" distL="0" distR="0">
            <wp:extent cx="3695700" cy="1019175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904875" cy="152400"/>
            <wp:effectExtent l="19050" t="0" r="9525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667250" cy="2171700"/>
            <wp:effectExtent l="1905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028700" cy="152400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866775" cy="152400"/>
            <wp:effectExtent l="19050" t="0" r="9525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30"/>
          <w:sz w:val="24"/>
          <w:szCs w:val="24"/>
        </w:rPr>
        <w:drawing>
          <wp:inline distT="0" distB="0" distL="0" distR="0">
            <wp:extent cx="1171575" cy="438150"/>
            <wp:effectExtent l="19050" t="0" r="9525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78"/>
          <w:sz w:val="24"/>
          <w:szCs w:val="24"/>
        </w:rPr>
        <w:drawing>
          <wp:inline distT="0" distB="0" distL="0" distR="0">
            <wp:extent cx="3695700" cy="723900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019175" cy="152400"/>
            <wp:effectExtent l="19050" t="0" r="9525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25"/>
          <w:sz w:val="24"/>
          <w:szCs w:val="24"/>
        </w:rPr>
        <w:drawing>
          <wp:inline distT="0" distB="0" distL="0" distR="0">
            <wp:extent cx="2247900" cy="400050"/>
            <wp:effectExtent l="1905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019175" cy="152400"/>
            <wp:effectExtent l="19050" t="0" r="9525" b="0"/>
            <wp:docPr id="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25"/>
          <w:sz w:val="24"/>
          <w:szCs w:val="24"/>
        </w:rPr>
        <w:drawing>
          <wp:inline distT="0" distB="0" distL="0" distR="0">
            <wp:extent cx="2190750" cy="400050"/>
            <wp:effectExtent l="19050" t="0" r="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447800" cy="152400"/>
            <wp:effectExtent l="19050" t="0" r="0" b="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FB6328" w:rsidP="00411C9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1C97">
        <w:rPr>
          <w:rFonts w:ascii="Times New Roman" w:hAnsi="Times New Roman"/>
          <w:noProof/>
          <w:color w:val="0000FF"/>
          <w:position w:val="-30"/>
          <w:sz w:val="24"/>
          <w:szCs w:val="24"/>
        </w:rPr>
        <w:drawing>
          <wp:inline distT="0" distB="0" distL="0" distR="0">
            <wp:extent cx="2371725" cy="428625"/>
            <wp:effectExtent l="19050" t="0" r="9525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30"/>
          <w:sz w:val="24"/>
          <w:szCs w:val="24"/>
        </w:rPr>
        <w:drawing>
          <wp:inline distT="0" distB="0" distL="0" distR="0">
            <wp:extent cx="2552700" cy="428625"/>
            <wp:effectExtent l="19050" t="0" r="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30"/>
          <w:sz w:val="24"/>
          <w:szCs w:val="24"/>
        </w:rPr>
        <w:drawing>
          <wp:inline distT="0" distB="0" distL="0" distR="0">
            <wp:extent cx="2486025" cy="428625"/>
            <wp:effectExtent l="19050" t="0" r="9525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238250" cy="171450"/>
            <wp:effectExtent l="1905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324350" cy="4324350"/>
            <wp:effectExtent l="19050" t="0" r="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885825" cy="152400"/>
            <wp:effectExtent l="19050" t="0" r="9525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193"/>
          <w:sz w:val="24"/>
          <w:szCs w:val="24"/>
        </w:rPr>
        <w:drawing>
          <wp:inline distT="0" distB="0" distL="0" distR="0">
            <wp:extent cx="3695700" cy="1485900"/>
            <wp:effectExtent l="1905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009650" cy="171450"/>
            <wp:effectExtent l="19050" t="0" r="0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324350" cy="4324350"/>
            <wp:effectExtent l="19050" t="0" r="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22"/>
          <w:sz w:val="24"/>
          <w:szCs w:val="24"/>
        </w:rPr>
        <w:drawing>
          <wp:inline distT="0" distB="0" distL="0" distR="0">
            <wp:extent cx="1038225" cy="342900"/>
            <wp:effectExtent l="19050" t="0" r="9525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22"/>
          <w:sz w:val="24"/>
          <w:szCs w:val="24"/>
        </w:rPr>
        <w:drawing>
          <wp:inline distT="0" distB="0" distL="0" distR="0">
            <wp:extent cx="1133475" cy="314325"/>
            <wp:effectExtent l="19050" t="0" r="9525" b="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600075" cy="152400"/>
            <wp:effectExtent l="19050" t="0" r="9525" b="0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2047875" cy="152400"/>
            <wp:effectExtent l="19050" t="0" r="9525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38100" cy="152400"/>
            <wp:effectExtent l="19050" t="0" r="0" b="0"/>
            <wp:docPr id="1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1A4E0D" w:rsidRDefault="00411C97" w:rsidP="00411C97">
      <w:pPr>
        <w:pStyle w:val="Standardeinzug"/>
        <w:ind w:left="0"/>
        <w:rPr>
          <w:rFonts w:ascii="Verdana" w:hAnsi="Verdana" w:cs="Arial"/>
        </w:rPr>
      </w:pPr>
    </w:p>
    <w:p w:rsidR="00610B2E" w:rsidRDefault="00610B2E">
      <w:pPr>
        <w:rPr>
          <w:b/>
        </w:rPr>
      </w:pPr>
    </w:p>
    <w:p w:rsidR="00C7076C" w:rsidRPr="00EB5F3F" w:rsidRDefault="00657677" w:rsidP="00610B2E">
      <w:pPr>
        <w:pStyle w:val="berschrift1"/>
        <w:rPr>
          <w:sz w:val="26"/>
          <w:szCs w:val="26"/>
        </w:rPr>
      </w:pPr>
      <w:r w:rsidRPr="00EB5F3F">
        <w:t>2.</w:t>
      </w:r>
      <w:r w:rsidRPr="00EB5F3F">
        <w:tab/>
        <w:t xml:space="preserve">DFT  </w:t>
      </w:r>
    </w:p>
    <w:p w:rsidR="00C7076C" w:rsidRPr="001A4E0D" w:rsidRDefault="00C7076C" w:rsidP="00C7076C">
      <w:pPr>
        <w:ind w:left="360" w:hanging="360"/>
        <w:rPr>
          <w:rFonts w:cs="Arial"/>
        </w:rPr>
      </w:pPr>
      <w:r w:rsidRPr="001A4E0D">
        <w:rPr>
          <w:rFonts w:cs="Arial"/>
        </w:rPr>
        <w:tab/>
      </w:r>
    </w:p>
    <w:p w:rsidR="00D85C15" w:rsidRDefault="00F05E7E" w:rsidP="00133527">
      <w:pPr>
        <w:autoSpaceDE w:val="0"/>
        <w:autoSpaceDN w:val="0"/>
        <w:adjustRightInd w:val="0"/>
      </w:pPr>
      <w:r w:rsidRPr="00B35D2C">
        <w:t>Die</w:t>
      </w:r>
      <w:r w:rsidR="00D85C15">
        <w:t xml:space="preserve"> Funktion:</w:t>
      </w:r>
    </w:p>
    <w:p w:rsidR="00D85C15" w:rsidRDefault="00D85C15" w:rsidP="00133527">
      <w:pPr>
        <w:autoSpaceDE w:val="0"/>
        <w:autoSpaceDN w:val="0"/>
        <w:adjustRightInd w:val="0"/>
      </w:pPr>
    </w:p>
    <w:p w:rsidR="00D85C15" w:rsidRDefault="00D85C15" w:rsidP="00133527">
      <w:pPr>
        <w:autoSpaceDE w:val="0"/>
        <w:autoSpaceDN w:val="0"/>
        <w:adjustRightInd w:val="0"/>
      </w:pPr>
    </w:p>
    <w:p w:rsidR="00D85C15" w:rsidRPr="00D85C15" w:rsidRDefault="00D85C15" w:rsidP="00133527">
      <w:pPr>
        <w:autoSpaceDE w:val="0"/>
        <w:autoSpaceDN w:val="0"/>
        <w:adjustRightInd w:val="0"/>
      </w:pPr>
      <w:r w:rsidRPr="00D85C15">
        <w:rPr>
          <w:position w:val="-10"/>
        </w:rPr>
        <w:object w:dxaOrig="2659" w:dyaOrig="320">
          <v:shape id="_x0000_i1028" type="#_x0000_t75" style="width:132.75pt;height:15.75pt" o:ole="">
            <v:imagedata r:id="rId41" o:title=""/>
          </v:shape>
          <o:OLEObject Type="Embed" ProgID="Equation.3" ShapeID="_x0000_i1028" DrawAspect="Content" ObjectID="_1328783053" r:id="rId42"/>
        </w:object>
      </w:r>
    </w:p>
    <w:p w:rsidR="00133527" w:rsidRDefault="00133527" w:rsidP="001335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35D2C" w:rsidRPr="00533FD2" w:rsidRDefault="00B35D2C" w:rsidP="00B35D2C">
      <w:pPr>
        <w:pStyle w:val="MapleOutput"/>
        <w:jc w:val="left"/>
        <w:rPr>
          <w:lang w:val="de-DE"/>
        </w:rPr>
      </w:pPr>
    </w:p>
    <w:p w:rsidR="00EA673B" w:rsidRDefault="00133527" w:rsidP="00C7076C">
      <w:pPr>
        <w:pStyle w:val="Textkrper2"/>
        <w:rPr>
          <w:rFonts w:ascii="Verdana" w:hAnsi="Verdana"/>
        </w:rPr>
      </w:pPr>
      <w:r>
        <w:rPr>
          <w:rFonts w:ascii="Verdana" w:hAnsi="Verdana"/>
        </w:rPr>
        <w:t xml:space="preserve">Wird </w:t>
      </w:r>
      <w:r w:rsidR="00C7076C" w:rsidRPr="001A4E0D">
        <w:rPr>
          <w:rFonts w:ascii="Verdana" w:hAnsi="Verdana"/>
        </w:rPr>
        <w:t xml:space="preserve">mit der </w:t>
      </w:r>
      <w:r w:rsidR="00D85C15">
        <w:rPr>
          <w:rFonts w:ascii="Verdana" w:hAnsi="Verdana"/>
        </w:rPr>
        <w:t>Abtastperiodendauer</w:t>
      </w:r>
      <w:r w:rsidR="00C276F9">
        <w:rPr>
          <w:rFonts w:ascii="Verdana" w:hAnsi="Verdana"/>
        </w:rPr>
        <w:t xml:space="preserve"> von </w:t>
      </w:r>
      <w:r w:rsidR="00D85C15">
        <w:rPr>
          <w:rFonts w:ascii="Verdana" w:hAnsi="Verdana"/>
        </w:rPr>
        <w:t>0,314s</w:t>
      </w:r>
      <w:r w:rsidR="00293CBE">
        <w:rPr>
          <w:rFonts w:ascii="Verdana" w:hAnsi="Verdana"/>
        </w:rPr>
        <w:t xml:space="preserve"> </w:t>
      </w:r>
      <w:r w:rsidR="0057507B">
        <w:rPr>
          <w:rFonts w:ascii="Verdana" w:hAnsi="Verdana"/>
        </w:rPr>
        <w:t>und</w:t>
      </w:r>
      <w:r w:rsidR="000A0457">
        <w:rPr>
          <w:rFonts w:ascii="Verdana" w:hAnsi="Verdana"/>
        </w:rPr>
        <w:t xml:space="preserve"> der Blockgröße N=</w:t>
      </w:r>
      <w:r w:rsidR="00D85C15">
        <w:rPr>
          <w:rFonts w:ascii="Verdana" w:hAnsi="Verdana"/>
        </w:rPr>
        <w:t>10</w:t>
      </w:r>
      <w:r w:rsidR="00B57477">
        <w:rPr>
          <w:rFonts w:ascii="Verdana" w:hAnsi="Verdana"/>
        </w:rPr>
        <w:t xml:space="preserve"> a</w:t>
      </w:r>
      <w:r w:rsidR="00C7076C" w:rsidRPr="001A4E0D">
        <w:rPr>
          <w:rFonts w:ascii="Verdana" w:hAnsi="Verdana"/>
        </w:rPr>
        <w:t xml:space="preserve">bgetastet. </w:t>
      </w:r>
    </w:p>
    <w:p w:rsidR="000A0457" w:rsidRPr="001A4E0D" w:rsidRDefault="000A0457" w:rsidP="00C7076C">
      <w:pPr>
        <w:pStyle w:val="Textkrper2"/>
        <w:rPr>
          <w:rFonts w:ascii="Verdana" w:hAnsi="Verdana"/>
        </w:rPr>
      </w:pPr>
    </w:p>
    <w:p w:rsidR="00CF0589" w:rsidRDefault="00C7076C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 w:rsidRPr="001A4E0D">
        <w:rPr>
          <w:rFonts w:ascii="Verdana" w:hAnsi="Verdana"/>
        </w:rPr>
        <w:t xml:space="preserve">1P Tragen Sie die </w:t>
      </w:r>
      <w:r w:rsidR="00B57477">
        <w:rPr>
          <w:rFonts w:ascii="Verdana" w:hAnsi="Verdana"/>
        </w:rPr>
        <w:t>Zeitwerte</w:t>
      </w:r>
      <w:r w:rsidR="00CF0589">
        <w:rPr>
          <w:rFonts w:ascii="Verdana" w:hAnsi="Verdana"/>
        </w:rPr>
        <w:t xml:space="preserve"> für die Abtastpunkte in die nachfolgende Tabelle</w:t>
      </w:r>
      <w:r w:rsidRPr="001A4E0D">
        <w:rPr>
          <w:rFonts w:ascii="Verdana" w:hAnsi="Verdana"/>
        </w:rPr>
        <w:t xml:space="preserve"> ein.</w:t>
      </w:r>
    </w:p>
    <w:p w:rsidR="00EA314D" w:rsidRDefault="00EA314D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1P Tragen Sie die </w:t>
      </w:r>
      <w:r w:rsidR="00FE3FF7">
        <w:rPr>
          <w:rFonts w:ascii="Verdana" w:hAnsi="Verdana"/>
        </w:rPr>
        <w:t>Amplitudenwerte der Funktion</w:t>
      </w:r>
      <w:r>
        <w:rPr>
          <w:rFonts w:ascii="Verdana" w:hAnsi="Verdana"/>
        </w:rPr>
        <w:t xml:space="preserve"> in die Tabelle ein. </w:t>
      </w:r>
    </w:p>
    <w:p w:rsidR="00E7142E" w:rsidRPr="001A4E0D" w:rsidRDefault="00CF0589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1P Skizzieren Sie d</w:t>
      </w:r>
      <w:r w:rsidR="004C2D0E">
        <w:rPr>
          <w:rFonts w:ascii="Verdana" w:hAnsi="Verdana"/>
        </w:rPr>
        <w:t xml:space="preserve">ie </w:t>
      </w:r>
      <w:r w:rsidR="00B07E59">
        <w:rPr>
          <w:rFonts w:ascii="Verdana" w:hAnsi="Verdana"/>
        </w:rPr>
        <w:t>F</w:t>
      </w:r>
      <w:r w:rsidR="004C2D0E">
        <w:rPr>
          <w:rFonts w:ascii="Verdana" w:hAnsi="Verdana"/>
        </w:rPr>
        <w:t>unktion</w:t>
      </w:r>
      <w:r>
        <w:rPr>
          <w:rFonts w:ascii="Verdana" w:hAnsi="Verdana"/>
        </w:rPr>
        <w:t xml:space="preserve"> und d</w:t>
      </w:r>
      <w:r w:rsidR="00EA314D">
        <w:rPr>
          <w:rFonts w:ascii="Verdana" w:hAnsi="Verdana"/>
        </w:rPr>
        <w:t>eren</w:t>
      </w:r>
      <w:r>
        <w:rPr>
          <w:rFonts w:ascii="Verdana" w:hAnsi="Verdana"/>
        </w:rPr>
        <w:t xml:space="preserve"> Abtastwerte</w:t>
      </w:r>
      <w:r w:rsidR="00EA314D">
        <w:rPr>
          <w:rFonts w:ascii="Verdana" w:hAnsi="Verdana"/>
        </w:rPr>
        <w:t>.</w:t>
      </w:r>
    </w:p>
    <w:p w:rsidR="000A0457" w:rsidRDefault="00EA314D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6</w:t>
      </w:r>
      <w:r w:rsidR="00C7076C" w:rsidRPr="001A4E0D">
        <w:rPr>
          <w:rFonts w:ascii="Verdana" w:hAnsi="Verdana"/>
        </w:rPr>
        <w:t xml:space="preserve">P Berechnen Sie </w:t>
      </w:r>
      <w:r>
        <w:rPr>
          <w:rFonts w:ascii="Verdana" w:hAnsi="Verdana"/>
        </w:rPr>
        <w:t xml:space="preserve">für die Funktion </w:t>
      </w:r>
      <w:r w:rsidR="00C7076C" w:rsidRPr="001A4E0D">
        <w:rPr>
          <w:rFonts w:ascii="Verdana" w:hAnsi="Verdana"/>
        </w:rPr>
        <w:t xml:space="preserve">aus den Abtastwerten </w:t>
      </w:r>
      <w:r>
        <w:rPr>
          <w:rFonts w:ascii="Verdana" w:hAnsi="Verdana"/>
        </w:rPr>
        <w:t xml:space="preserve">jeweils </w:t>
      </w:r>
      <w:r w:rsidR="00C7076C" w:rsidRPr="001A4E0D">
        <w:rPr>
          <w:rFonts w:ascii="Verdana" w:hAnsi="Verdana"/>
        </w:rPr>
        <w:t>die skalierte DFT für m=0, m=1, m=2, m=3</w:t>
      </w:r>
      <w:r w:rsidR="00FB15A2">
        <w:rPr>
          <w:rFonts w:ascii="Verdana" w:hAnsi="Verdana"/>
        </w:rPr>
        <w:t>, m=4</w:t>
      </w:r>
      <w:r w:rsidR="00DD057D">
        <w:rPr>
          <w:rFonts w:ascii="Verdana" w:hAnsi="Verdana"/>
        </w:rPr>
        <w:t>, m=5</w:t>
      </w:r>
      <w:r w:rsidR="00FF4174">
        <w:rPr>
          <w:rFonts w:ascii="Verdana" w:hAnsi="Verdana"/>
        </w:rPr>
        <w:t>. Bitte mit Angabe der Formel!!!</w:t>
      </w:r>
    </w:p>
    <w:p w:rsidR="000121BB" w:rsidRDefault="00657677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1</w:t>
      </w:r>
      <w:r w:rsidR="00DE661E" w:rsidRPr="001A4E0D">
        <w:rPr>
          <w:rFonts w:ascii="Verdana" w:hAnsi="Verdana"/>
        </w:rPr>
        <w:t xml:space="preserve">P </w:t>
      </w:r>
      <w:r w:rsidR="00E7142E" w:rsidRPr="001A4E0D">
        <w:rPr>
          <w:rFonts w:ascii="Verdana" w:hAnsi="Verdana"/>
        </w:rPr>
        <w:t>Zeichnen Sie das Amplitudenspektrum</w:t>
      </w:r>
      <w:r w:rsidR="00EA314D">
        <w:rPr>
          <w:rFonts w:ascii="Verdana" w:hAnsi="Verdana"/>
        </w:rPr>
        <w:t xml:space="preserve"> der skalierten DFT</w:t>
      </w:r>
      <w:r w:rsidR="00FF4174">
        <w:rPr>
          <w:rFonts w:ascii="Verdana" w:hAnsi="Verdana"/>
        </w:rPr>
        <w:t xml:space="preserve"> für </w:t>
      </w:r>
      <w:r w:rsidR="006A311B">
        <w:rPr>
          <w:rFonts w:ascii="Verdana" w:hAnsi="Verdana"/>
        </w:rPr>
        <w:t>die Funktion</w:t>
      </w:r>
      <w:r w:rsidR="00FF4174">
        <w:rPr>
          <w:rFonts w:ascii="Verdana" w:hAnsi="Verdana"/>
        </w:rPr>
        <w:t>.</w:t>
      </w:r>
    </w:p>
    <w:p w:rsidR="00C65E6E" w:rsidRPr="00EB5F3F" w:rsidRDefault="006B5AD1" w:rsidP="00C65E6E">
      <w:pPr>
        <w:pStyle w:val="Textkrper2"/>
        <w:numPr>
          <w:ilvl w:val="0"/>
          <w:numId w:val="11"/>
        </w:numPr>
        <w:rPr>
          <w:b/>
        </w:rPr>
      </w:pPr>
      <w:r>
        <w:rPr>
          <w:rFonts w:ascii="Verdana" w:hAnsi="Verdana"/>
        </w:rPr>
        <w:t xml:space="preserve">2P </w:t>
      </w:r>
      <w:r w:rsidR="00DD057D">
        <w:rPr>
          <w:rFonts w:ascii="Verdana" w:hAnsi="Verdana"/>
        </w:rPr>
        <w:t>Warum erhalten Sie nicht nur eine Frequenz</w:t>
      </w:r>
      <w:r w:rsidR="00C65E6E">
        <w:rPr>
          <w:rFonts w:ascii="Verdana" w:hAnsi="Verdana"/>
        </w:rPr>
        <w:t>?</w:t>
      </w:r>
    </w:p>
    <w:p w:rsidR="00EB5F3F" w:rsidRPr="002B56ED" w:rsidRDefault="00EB5F3F" w:rsidP="00EB5F3F">
      <w:pPr>
        <w:pStyle w:val="Textkrper2"/>
        <w:ind w:left="720"/>
        <w:rPr>
          <w:b/>
        </w:rPr>
      </w:pPr>
    </w:p>
    <w:p w:rsidR="002B56ED" w:rsidRDefault="002B56ED" w:rsidP="002B56ED">
      <w:pPr>
        <w:pStyle w:val="Textkrper2"/>
        <w:rPr>
          <w:rFonts w:ascii="Verdana" w:hAnsi="Verdana"/>
        </w:rPr>
      </w:pPr>
    </w:p>
    <w:p w:rsidR="002B56ED" w:rsidRPr="001A4E0D" w:rsidRDefault="002B56ED" w:rsidP="002B56ED">
      <w:pPr>
        <w:pStyle w:val="Textkrper2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26"/>
        <w:gridCol w:w="1604"/>
        <w:gridCol w:w="1604"/>
        <w:gridCol w:w="1604"/>
      </w:tblGrid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377A47" w:rsidRDefault="00745331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n=</w:t>
            </w:r>
          </w:p>
        </w:tc>
        <w:tc>
          <w:tcPr>
            <w:tcW w:w="1604" w:type="dxa"/>
          </w:tcPr>
          <w:p w:rsidR="00745331" w:rsidRPr="00377A47" w:rsidRDefault="00745331" w:rsidP="00C004C4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t/</w:t>
            </w:r>
            <w:r w:rsidR="00C004C4">
              <w:rPr>
                <w:rFonts w:cs="Arial"/>
                <w:sz w:val="24"/>
                <w:szCs w:val="36"/>
                <w:lang w:val="fr-FR"/>
              </w:rPr>
              <w:t>s</w:t>
            </w:r>
          </w:p>
        </w:tc>
        <w:tc>
          <w:tcPr>
            <w:tcW w:w="1604" w:type="dxa"/>
          </w:tcPr>
          <w:p w:rsidR="00745331" w:rsidRPr="00377A47" w:rsidRDefault="00FE3FF7" w:rsidP="002935A2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f[n]</w:t>
            </w:r>
          </w:p>
        </w:tc>
        <w:tc>
          <w:tcPr>
            <w:tcW w:w="1604" w:type="dxa"/>
          </w:tcPr>
          <w:p w:rsidR="00745331" w:rsidRPr="00377A47" w:rsidRDefault="007646D8" w:rsidP="002935A2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  <w:r>
              <w:rPr>
                <w:rFonts w:cs="Arial"/>
                <w:sz w:val="24"/>
                <w:szCs w:val="36"/>
                <w:lang w:val="fr-FR"/>
              </w:rPr>
              <w:t>m</w:t>
            </w:r>
          </w:p>
        </w:tc>
      </w:tr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377A47" w:rsidRDefault="00745331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0</w:t>
            </w:r>
          </w:p>
        </w:tc>
        <w:tc>
          <w:tcPr>
            <w:tcW w:w="1604" w:type="dxa"/>
          </w:tcPr>
          <w:p w:rsidR="00745331" w:rsidRPr="00377A47" w:rsidRDefault="00FE3FF7" w:rsidP="002935A2">
            <w:pPr>
              <w:jc w:val="center"/>
              <w:rPr>
                <w:rFonts w:cs="Arial"/>
                <w:sz w:val="24"/>
                <w:szCs w:val="32"/>
              </w:rPr>
            </w:pPr>
            <w:r w:rsidRPr="00377A47">
              <w:rPr>
                <w:rFonts w:cs="Arial"/>
                <w:sz w:val="24"/>
                <w:szCs w:val="32"/>
              </w:rPr>
              <w:t>0</w:t>
            </w:r>
          </w:p>
        </w:tc>
        <w:tc>
          <w:tcPr>
            <w:tcW w:w="1604" w:type="dxa"/>
          </w:tcPr>
          <w:p w:rsidR="00745331" w:rsidRPr="00377A47" w:rsidRDefault="00745331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745331" w:rsidRPr="00377A47" w:rsidRDefault="00745331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1</w:t>
            </w:r>
          </w:p>
        </w:tc>
        <w:tc>
          <w:tcPr>
            <w:tcW w:w="1604" w:type="dxa"/>
          </w:tcPr>
          <w:p w:rsidR="00870C17" w:rsidRPr="00377A47" w:rsidRDefault="00870C17" w:rsidP="00DF063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2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3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4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5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6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7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8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9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</w:tbl>
    <w:p w:rsidR="00411C97" w:rsidRDefault="00411C97">
      <w:pPr>
        <w:rPr>
          <w:rFonts w:cs="Arial"/>
          <w:b/>
          <w:lang w:val="fr-FR"/>
        </w:rPr>
      </w:pPr>
    </w:p>
    <w:p w:rsidR="00411C97" w:rsidRDefault="00411C97">
      <w:pPr>
        <w:rPr>
          <w:rFonts w:cs="Arial"/>
          <w:b/>
          <w:lang w:val="fr-FR"/>
        </w:rPr>
      </w:pPr>
    </w:p>
    <w:p w:rsidR="00411C97" w:rsidRDefault="00411C97">
      <w:pPr>
        <w:rPr>
          <w:rFonts w:cs="Arial"/>
          <w:b/>
          <w:lang w:val="fr-FR"/>
        </w:rPr>
      </w:pPr>
      <w:r>
        <w:rPr>
          <w:rFonts w:cs="Arial"/>
          <w:b/>
          <w:noProof/>
        </w:rPr>
        <w:drawing>
          <wp:inline distT="0" distB="0" distL="0" distR="0">
            <wp:extent cx="5760085" cy="4995938"/>
            <wp:effectExtent l="19050" t="0" r="0" b="0"/>
            <wp:docPr id="61" name="Bil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9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6C" w:rsidRPr="001A4E0D" w:rsidRDefault="00C7076C">
      <w:pPr>
        <w:rPr>
          <w:rFonts w:cs="Arial"/>
          <w:b/>
          <w:lang w:val="fr-FR"/>
        </w:rPr>
      </w:pPr>
    </w:p>
    <w:p w:rsidR="00267CB3" w:rsidRPr="00610B2E" w:rsidRDefault="00EE35E5" w:rsidP="00610B2E">
      <w:pPr>
        <w:pStyle w:val="berschrift1"/>
        <w:rPr>
          <w:rFonts w:cs="Times New Roman"/>
          <w:kern w:val="0"/>
          <w:sz w:val="20"/>
          <w:szCs w:val="20"/>
        </w:rPr>
      </w:pPr>
      <w:r w:rsidRPr="00610B2E">
        <w:t xml:space="preserve">3. </w:t>
      </w:r>
      <w:r w:rsidR="00267CB3" w:rsidRPr="00610B2E">
        <w:t>DGL - Übertragungs</w:t>
      </w:r>
      <w:r w:rsidR="000A0457" w:rsidRPr="00610B2E">
        <w:t xml:space="preserve">funktion - Systemantwort </w:t>
      </w:r>
    </w:p>
    <w:p w:rsidR="005823EE" w:rsidRPr="001A4E0D" w:rsidRDefault="005823EE" w:rsidP="005823EE">
      <w:pPr>
        <w:ind w:left="360" w:hanging="360"/>
      </w:pPr>
    </w:p>
    <w:p w:rsidR="00B00409" w:rsidRPr="001A4E0D" w:rsidRDefault="00B00409" w:rsidP="00B00409">
      <w:pPr>
        <w:ind w:left="360" w:hanging="360"/>
      </w:pPr>
      <w:r w:rsidRPr="001A4E0D">
        <w:t>Erstellen Sie für die nachfolgende Schaltung die Übertragungsfunktion.</w:t>
      </w:r>
    </w:p>
    <w:p w:rsidR="00B00409" w:rsidRPr="001A4E0D" w:rsidRDefault="0022217D" w:rsidP="00B00409">
      <w:pPr>
        <w:ind w:left="360" w:hanging="360"/>
      </w:pPr>
      <w:r>
        <w:rPr>
          <w:noProof/>
        </w:rPr>
        <w:pict>
          <v:line id="_x0000_s1792" style="position:absolute;left:0;text-align:left;z-index:251660288" from="85pt,9.35pt" to="85pt,21.25pt" strokecolor="white" strokeweight="2.25pt"/>
        </w:pict>
      </w:r>
    </w:p>
    <w:p w:rsidR="00B00409" w:rsidRPr="001A4E0D" w:rsidRDefault="0022217D" w:rsidP="00B00409">
      <w:r w:rsidRPr="0022217D">
        <w:rPr>
          <w:color w:val="000000"/>
        </w:rPr>
      </w:r>
      <w:r w:rsidRPr="0022217D">
        <w:rPr>
          <w:color w:val="000000"/>
        </w:rPr>
        <w:pict>
          <v:group id="_x0000_s1756" editas="canvas" style="width:234.1pt;height:101.25pt;mso-position-horizontal-relative:char;mso-position-vertical-relative:line" coordorigin="2344,2871" coordsize="3746,1620">
            <o:lock v:ext="edit" aspectratio="t"/>
            <v:shape id="_x0000_s1757" type="#_x0000_t75" style="position:absolute;left:2344;top:2871;width:3746;height:1620" o:preferrelative="f">
              <v:fill o:detectmouseclick="t"/>
              <v:path o:extrusionok="t" o:connecttype="none"/>
              <o:lock v:ext="edit" text="t"/>
            </v:shape>
            <v:rect id="_x0000_s1758" style="position:absolute;left:2344;top:3687;width:338;height:346" o:allowincell="f" filled="f" fillcolor="#0c9" stroked="f">
              <v:shadow color="#969696"/>
              <v:textbox style="mso-next-textbox:#_x0000_s1758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u</w:t>
                    </w:r>
                  </w:p>
                </w:txbxContent>
              </v:textbox>
            </v:rect>
            <v:line id="_x0000_s1759" style="position:absolute;v-text-anchor:middle" from="2732,3315" to="5692,3315" o:allowincell="f" strokeweight="1pt">
              <v:stroke startarrowwidth="narrow" startarrowlength="short" endarrowwidth="narrow" endarrowlength="short"/>
              <v:shadow color="#969696"/>
            </v:line>
            <v:line id="_x0000_s1760" style="position:absolute;v-text-anchor:middle" from="2732,4461" to="5692,4461" o:allowincell="f" strokeweight="1pt">
              <v:stroke startarrowwidth="narrow" startarrowlength="short" endarrowwidth="narrow" endarrowlength="short"/>
              <v:shadow color="#969696"/>
            </v:line>
            <v:oval id="_x0000_s1761" style="position:absolute;left:2692;top:3299;width:30;height:34;v-text-anchor:middle" o:allowincell="f" strokeweight="1pt">
              <v:shadow color="#969696"/>
            </v:oval>
            <v:oval id="_x0000_s1762" style="position:absolute;left:2700;top:4443;width:30;height:34;v-text-anchor:middle" o:allowincell="f" strokeweight="1pt">
              <v:shadow color="#969696"/>
            </v:oval>
            <v:oval id="_x0000_s1763" style="position:absolute;left:5700;top:3307;width:32;height:28;v-text-anchor:middle" o:allowincell="f" strokeweight="1pt">
              <v:shadow color="#969696"/>
            </v:oval>
            <v:oval id="_x0000_s1764" style="position:absolute;left:5700;top:4449;width:32;height:34;v-text-anchor:middle" o:allowincell="f" strokeweight="1pt">
              <v:shadow color="#969696"/>
            </v:oval>
            <v:rect id="_x0000_s1765" style="position:absolute;left:5064;top:3447;width:370;height:346" o:allowincell="f" filled="f" fillcolor="#0c9" stroked="f">
              <v:shadow color="#969696"/>
              <v:textbox style="mso-next-textbox:#_x0000_s1765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rect>
            <v:rect id="_x0000_s1766" style="position:absolute;left:2446;top:3743;width:338;height:346" o:allowincell="f" filled="f" fillcolor="#0c9" stroked="f">
              <v:shadow color="#969696"/>
              <v:textbox style="mso-next-textbox:#_x0000_s1766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rect>
            <v:rect id="_x0000_s1767" style="position:absolute;left:5644;top:3717;width:338;height:346" o:allowincell="f" filled="f" fillcolor="#0c9" stroked="f">
              <v:shadow color="#969696"/>
              <v:textbox style="mso-next-textbox:#_x0000_s1767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u</w:t>
                    </w:r>
                  </w:p>
                </w:txbxContent>
              </v:textbox>
            </v:rect>
            <v:rect id="_x0000_s1768" style="position:absolute;left:5752;top:3781;width:338;height:346" o:allowincell="f" filled="f" fillcolor="#0c9" stroked="f">
              <v:shadow color="#969696"/>
              <v:textbox style="mso-next-textbox:#_x0000_s1768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ect>
            <v:line id="_x0000_s1769" style="position:absolute;v-text-anchor:middle" from="2704,3435" to="2704,4311" o:allowincell="f" strokeweight="1pt">
              <v:stroke startarrowwidth="narrow" startarrowlength="short" endarrowwidth="narrow" endarrowlength="short"/>
              <v:shadow color="#969696"/>
            </v:line>
            <v:group id="_x0000_s1770" style="position:absolute;left:2662;top:4235;width:82;height:72" coordorigin="1525,1938" coordsize="41,36" o:allowincell="f">
              <v:line id="_x0000_s1771" style="position:absolute;flip:x y;v-text-anchor:middle" from="1525,1938" to="1542,1974" strokeweight="1pt">
                <v:stroke startarrowwidth="narrow" startarrowlength="short" endarrowwidth="narrow" endarrowlength="short"/>
                <v:shadow color="#969696"/>
              </v:line>
              <v:line id="_x0000_s1772" style="position:absolute;flip:y;v-text-anchor:middle" from="1549,1938" to="1566,1974" strokeweight="1pt">
                <v:stroke startarrowwidth="narrow" startarrowlength="short" endarrowwidth="narrow" endarrowlength="short"/>
                <v:shadow color="#969696"/>
              </v:line>
            </v:group>
            <v:line id="_x0000_s1773" style="position:absolute;v-text-anchor:middle" from="5704,3429" to="5704,4303" o:allowincell="f" strokeweight="1pt">
              <v:stroke startarrowwidth="narrow" startarrowlength="short" endarrowwidth="narrow" endarrowlength="short"/>
              <v:shadow color="#969696"/>
            </v:line>
            <v:group id="_x0000_s1774" style="position:absolute;left:5668;top:4229;width:80;height:70" coordorigin="3027,1935" coordsize="41,35" o:allowincell="f">
              <v:line id="_x0000_s1775" style="position:absolute;flip:x y;v-text-anchor:middle" from="3027,1935" to="3044,1970" strokeweight="1pt">
                <v:stroke startarrowwidth="narrow" startarrowlength="short" endarrowwidth="narrow" endarrowlength="short"/>
                <v:shadow color="#969696"/>
              </v:line>
              <v:line id="_x0000_s1776" style="position:absolute;flip:y;v-text-anchor:middle" from="3051,1935" to="3068,1970" strokeweight="1pt">
                <v:stroke startarrowwidth="narrow" startarrowlength="short" endarrowwidth="narrow" endarrowlength="short"/>
                <v:shadow color="#969696"/>
              </v:line>
            </v:group>
            <v:line id="_x0000_s1777" style="position:absolute;flip:y;v-text-anchor:middle" from="4923,3325" to="4924,4479" o:allowincell="f" strokeweight="1pt">
              <v:stroke startarrowwidth="narrow" startarrowlength="short" endarrowwidth="narrow" endarrowlength="short"/>
              <v:shadow color="#969696"/>
            </v:line>
            <v:oval id="_x0000_s1778" style="position:absolute;left:4431;top:4459;width:25;height:32;v-text-anchor:middle" o:allowincell="f" fillcolor="black" strokeweight="1pt">
              <v:shadow color="#969696"/>
            </v:oval>
            <v:rect id="_x0000_s1779" style="position:absolute;left:2920;top:2871;width:370;height:346" o:allowincell="f" filled="f" fillcolor="#0c9" stroked="f">
              <v:shadow color="#969696"/>
              <v:textbox style="mso-next-textbox:#_x0000_s1779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rect>
            <v:rect id="_x0000_s1780" style="position:absolute;left:2920;top:3235;width:464;height:180;v-text-anchor:middle" o:allowincell="f" strokeweight="1pt">
              <v:shadow color="#969696"/>
            </v:rect>
            <v:rect id="_x0000_s1781" style="position:absolute;left:4682;top:3589;width:464;height:180;rotation:-90;v-text-anchor:middle" o:allowincell="f" fillcolor="black" strokeweight="1pt">
              <v:shadow color="#969696"/>
            </v:rect>
            <v:rect id="_x0000_s1782" style="position:absolute;left:3704;top:2899;width:370;height:346" o:allowincell="f" filled="f" fillcolor="#0c9" stroked="f">
              <v:shadow color="#969696"/>
              <v:textbox style="mso-next-textbox:#_x0000_s1782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rect>
            <v:group id="_x0000_s1783" style="position:absolute;left:4892;top:4110;width:60;height:189;rotation:90" coordorigin="1716,1480" coordsize="30,95">
              <v:line id="_x0000_s1784" style="position:absolute" from="1716,1480" to="1716,1575" o:allowincell="f" strokeweight="2.25pt"/>
              <v:line id="_x0000_s1785" style="position:absolute" from="1746,1480" to="1746,1575" o:allowincell="f" strokeweight="2.25pt"/>
              <v:line id="_x0000_s1786" style="position:absolute" from="1731,1480" to="1731,1575" o:allowincell="f" strokecolor="white" strokeweight="2.25pt"/>
            </v:group>
            <v:rect id="_x0000_s1787" style="position:absolute;left:5188;top:4051;width:370;height:346" o:allowincell="f" filled="f" fillcolor="#0c9" stroked="f">
              <v:shadow color="#969696"/>
              <v:textbox style="mso-next-textbox:#_x0000_s1787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788" style="position:absolute;left:5188;top:3507;width:370;height:346" o:allowincell="f" filled="f" fillcolor="#0c9" stroked="f">
              <v:shadow color="#969696"/>
              <v:textbox style="mso-next-textbox:#_x0000_s1788" inset="7.25pt,1.2788mm,7.25pt,1.2788mm">
                <w:txbxContent>
                  <w:p w:rsidR="000D2574" w:rsidRDefault="000D2574" w:rsidP="00B00409"/>
                </w:txbxContent>
              </v:textbox>
            </v:rect>
            <v:rect id="_x0000_s1789" style="position:absolute;left:3614;top:3235;width:464;height:180;v-text-anchor:middle" o:allowincell="f" fillcolor="black" strokeweight="1pt">
              <v:shadow color="#969696"/>
            </v:rect>
            <v:rect id="_x0000_s1790" style="position:absolute;left:5015;top:4015;width:369;height:346" o:allowincell="f" filled="f" fillcolor="#0c9" stroked="f">
              <v:shadow color="#969696"/>
              <v:textbox style="mso-next-textbox:#_x0000_s1790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rect>
            <v:oval id="_x0000_s1791" style="position:absolute;left:4904;top:3303;width:26;height:34;v-text-anchor:middle" fillcolor="black" strokeweight="1pt">
              <v:shadow color="#969696"/>
            </v:oval>
            <w10:wrap type="none"/>
            <w10:anchorlock/>
          </v:group>
        </w:pict>
      </w:r>
      <w:r w:rsidR="00B00409" w:rsidRPr="001A4E0D">
        <w:t xml:space="preserve"> </w:t>
      </w:r>
    </w:p>
    <w:p w:rsidR="00B00409" w:rsidRPr="001A4E0D" w:rsidRDefault="00B00409" w:rsidP="00B00409">
      <w:r w:rsidRPr="001A4E0D">
        <w:t>Schaltung mit R</w:t>
      </w:r>
      <w:r>
        <w:t>, L</w:t>
      </w:r>
      <w:r w:rsidRPr="001A4E0D">
        <w:t xml:space="preserve">  und C  </w:t>
      </w:r>
      <w:r w:rsidRPr="001A4E0D">
        <w:br/>
      </w:r>
    </w:p>
    <w:p w:rsidR="00B00409" w:rsidRPr="001A4E0D" w:rsidRDefault="00B00409" w:rsidP="00B00409">
      <w:pPr>
        <w:numPr>
          <w:ilvl w:val="0"/>
          <w:numId w:val="8"/>
        </w:numPr>
      </w:pPr>
      <w:r>
        <w:t xml:space="preserve">3P </w:t>
      </w:r>
      <w:r w:rsidRPr="001A4E0D">
        <w:t>Erstellen Sie die Übertragungsfunktion G</w:t>
      </w:r>
      <w:r w:rsidRPr="001A4E0D">
        <w:rPr>
          <w:sz w:val="16"/>
          <w:szCs w:val="16"/>
        </w:rPr>
        <w:t>1</w:t>
      </w:r>
      <w:r w:rsidRPr="001A4E0D">
        <w:t>(s)</w:t>
      </w:r>
      <w:r>
        <w:t xml:space="preserve"> – Darstellung: Die höchste Potenz im Nenner hat den Faktor 1.</w:t>
      </w:r>
    </w:p>
    <w:p w:rsidR="00B00409" w:rsidRPr="001A4E0D" w:rsidRDefault="00B00409" w:rsidP="00B00409">
      <w:pPr>
        <w:numPr>
          <w:ilvl w:val="0"/>
          <w:numId w:val="8"/>
        </w:numPr>
      </w:pPr>
      <w:r>
        <w:t xml:space="preserve">1P </w:t>
      </w:r>
      <w:r w:rsidRPr="001A4E0D">
        <w:t>Erstellen Sie die Übertragungsfunktion G(s) für die normierten Werte R=1, C=1</w:t>
      </w:r>
      <w:r>
        <w:t>, L=1.</w:t>
      </w:r>
      <w:r w:rsidR="00E50791" w:rsidRPr="00E50791">
        <w:t xml:space="preserve"> </w:t>
      </w:r>
      <w:r w:rsidR="00E50791">
        <w:t>Darstellung: Die höchste Potenz im Nenner hat den Faktor 1</w:t>
      </w:r>
    </w:p>
    <w:p w:rsidR="00B00409" w:rsidRPr="001A4E0D" w:rsidRDefault="00F02FE6" w:rsidP="00B00409">
      <w:pPr>
        <w:numPr>
          <w:ilvl w:val="0"/>
          <w:numId w:val="8"/>
        </w:numPr>
      </w:pPr>
      <w:r>
        <w:t>8</w:t>
      </w:r>
      <w:r w:rsidR="00B00409">
        <w:t xml:space="preserve">P </w:t>
      </w:r>
      <w:r w:rsidR="00B00409" w:rsidRPr="001A4E0D">
        <w:t xml:space="preserve">Bestimmen Sie die </w:t>
      </w:r>
      <w:r w:rsidR="00B00409">
        <w:t>Antwort</w:t>
      </w:r>
      <w:r w:rsidR="00E50791">
        <w:t xml:space="preserve"> y(t) auf die Funktion gx(t)</w:t>
      </w:r>
      <w:r w:rsidR="00B00409">
        <w:t xml:space="preserve"> </w:t>
      </w:r>
      <w:r w:rsidR="00B00409" w:rsidRPr="001A4E0D">
        <w:t xml:space="preserve">für die normierten Werte R=1, C=1, </w:t>
      </w:r>
      <w:r w:rsidR="00B00409">
        <w:t>L=1.</w:t>
      </w:r>
    </w:p>
    <w:p w:rsidR="00B00409" w:rsidRPr="001A4E0D" w:rsidRDefault="00F02FE6" w:rsidP="00B00409">
      <w:pPr>
        <w:numPr>
          <w:ilvl w:val="0"/>
          <w:numId w:val="8"/>
        </w:numPr>
      </w:pPr>
      <w:r>
        <w:t>2</w:t>
      </w:r>
      <w:r w:rsidR="00B00409">
        <w:t xml:space="preserve">P </w:t>
      </w:r>
      <w:r w:rsidR="00B00409" w:rsidRPr="001A4E0D">
        <w:t xml:space="preserve">Skizzieren Sie die </w:t>
      </w:r>
      <w:r w:rsidR="00E50791">
        <w:t>Antwort</w:t>
      </w:r>
      <w:r w:rsidR="00B00409">
        <w:t xml:space="preserve"> für t=0 bis t=25.</w:t>
      </w:r>
      <w:r w:rsidR="00B00409" w:rsidRPr="001A4E0D">
        <w:t xml:space="preserve">                    </w:t>
      </w:r>
    </w:p>
    <w:p w:rsidR="006E7902" w:rsidRPr="006E7902" w:rsidRDefault="006E7902" w:rsidP="00E50791">
      <w:pPr>
        <w:ind w:left="283"/>
      </w:pPr>
    </w:p>
    <w:p w:rsidR="000A0457" w:rsidRPr="001A4E0D" w:rsidRDefault="000A0457" w:rsidP="006E7902"/>
    <w:p w:rsidR="00060210" w:rsidRDefault="000F0ECF" w:rsidP="00060210">
      <w:r>
        <w:t>(</w:t>
      </w:r>
      <w:r w:rsidR="006E7902">
        <w:t>10P</w:t>
      </w:r>
      <w:r>
        <w:t>)</w:t>
      </w:r>
      <w:r w:rsidR="000A0457" w:rsidRPr="006E7902">
        <w:t xml:space="preserve"> Bestimmen Sie die Antwort</w:t>
      </w:r>
      <w:r w:rsidR="00293CBE">
        <w:t xml:space="preserve"> y(t)</w:t>
      </w:r>
      <w:r w:rsidR="006E7902">
        <w:t xml:space="preserve"> des Systems</w:t>
      </w:r>
      <w:r w:rsidR="000A0457" w:rsidRPr="006E7902">
        <w:t xml:space="preserve"> </w:t>
      </w:r>
      <w:r w:rsidR="006E7902" w:rsidRPr="006E7902">
        <w:t>G</w:t>
      </w:r>
      <w:r w:rsidR="006E7902" w:rsidRPr="006E7902">
        <w:rPr>
          <w:vertAlign w:val="subscript"/>
        </w:rPr>
        <w:t>2</w:t>
      </w:r>
      <w:r w:rsidR="006E7902" w:rsidRPr="006E7902">
        <w:t xml:space="preserve"> (s) </w:t>
      </w:r>
      <w:r w:rsidR="00AE3D16">
        <w:t>auf</w:t>
      </w:r>
      <w:r w:rsidR="003B63E0">
        <w:t xml:space="preserve"> die Eingangsfunktion</w:t>
      </w:r>
      <w:r w:rsidR="006E7902" w:rsidRPr="006E7902">
        <w:t>:</w:t>
      </w:r>
    </w:p>
    <w:p w:rsidR="004016A6" w:rsidRPr="00FC03E9" w:rsidRDefault="00060210" w:rsidP="00060210">
      <w:pPr>
        <w:rPr>
          <w:rFonts w:ascii="Times New Roman" w:hAnsi="Times New Roman"/>
          <w:color w:val="000000"/>
          <w:sz w:val="24"/>
          <w:szCs w:val="24"/>
        </w:rPr>
      </w:pPr>
      <w:r w:rsidRPr="00505EA2">
        <w:rPr>
          <w:position w:val="-7"/>
        </w:rPr>
        <w:br/>
      </w:r>
      <w:r w:rsidR="00B00409" w:rsidRPr="00B00409">
        <w:rPr>
          <w:rFonts w:ascii="Times New Roman" w:hAnsi="Times New Roman"/>
          <w:noProof/>
          <w:position w:val="-45"/>
          <w:sz w:val="24"/>
          <w:szCs w:val="24"/>
        </w:rPr>
        <w:drawing>
          <wp:inline distT="0" distB="0" distL="0" distR="0">
            <wp:extent cx="2733675" cy="1894911"/>
            <wp:effectExtent l="19050" t="0" r="9525" b="0"/>
            <wp:docPr id="4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89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574" w:rsidRPr="00FC03E9">
        <w:rPr>
          <w:rFonts w:ascii="Times New Roman" w:hAnsi="Times New Roman"/>
          <w:color w:val="000000"/>
          <w:sz w:val="24"/>
          <w:szCs w:val="24"/>
        </w:rPr>
        <w:tab/>
      </w:r>
      <w:r w:rsidR="00B00409" w:rsidRPr="00B00409">
        <w:rPr>
          <w:rFonts w:cs="Courier New"/>
          <w:b/>
          <w:bCs/>
        </w:rPr>
        <w:t xml:space="preserve">Abb. </w:t>
      </w:r>
      <w:r w:rsidR="00E50791">
        <w:rPr>
          <w:rFonts w:cs="Courier New"/>
          <w:b/>
          <w:bCs/>
        </w:rPr>
        <w:t xml:space="preserve">3: </w:t>
      </w:r>
      <w:r w:rsidR="00B00409" w:rsidRPr="00B00409">
        <w:rPr>
          <w:rFonts w:cs="Courier New"/>
          <w:b/>
          <w:bCs/>
        </w:rPr>
        <w:t>Funktion</w:t>
      </w:r>
      <w:r w:rsidR="00E50791">
        <w:rPr>
          <w:rFonts w:cs="Courier New"/>
          <w:b/>
          <w:bCs/>
        </w:rPr>
        <w:t xml:space="preserve"> x(t) </w:t>
      </w:r>
    </w:p>
    <w:p w:rsidR="00267CB3" w:rsidRDefault="000F0ECF" w:rsidP="00267CB3">
      <w:pPr>
        <w:rPr>
          <w:rFonts w:ascii="Times New Roman" w:hAnsi="Times New Roman"/>
          <w:color w:val="000000"/>
          <w:sz w:val="24"/>
          <w:szCs w:val="24"/>
        </w:rPr>
      </w:pPr>
      <w:r w:rsidRPr="0014484C">
        <w:br/>
      </w:r>
      <w:r>
        <w:t>Hinweis: Schreiben Sie den Ansatz für Maple</w:t>
      </w:r>
      <w:r w:rsidR="00EA60A1">
        <w:t xml:space="preserve"> auf</w:t>
      </w:r>
      <w:r w:rsidR="00775BAF">
        <w:t>. Als Ergebnis genügt die Skizze.</w:t>
      </w:r>
      <w:r w:rsidR="009B39E2">
        <w:t xml:space="preserve"> Das</w:t>
      </w:r>
      <w:r w:rsidR="00EA60A1">
        <w:t xml:space="preserve"> </w:t>
      </w:r>
      <w:r w:rsidR="009B39E2">
        <w:t>Ergebnis</w:t>
      </w:r>
      <w:r w:rsidR="00EA60A1">
        <w:t xml:space="preserve"> ist etwas umfangreicher.</w:t>
      </w:r>
      <w:r w:rsidR="00896D3D">
        <w:t xml:space="preserve"> Skizzieren Sie die Eingangsfunktion.</w:t>
      </w:r>
      <w:r w:rsidR="00EA60A1">
        <w:br/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419100" cy="152400"/>
            <wp:effectExtent l="19050" t="0" r="0" b="0"/>
            <wp:docPr id="64" name="Bild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157"/>
          <w:sz w:val="24"/>
          <w:szCs w:val="24"/>
        </w:rPr>
        <w:drawing>
          <wp:inline distT="0" distB="0" distL="0" distR="0">
            <wp:extent cx="3695700" cy="1304925"/>
            <wp:effectExtent l="19050" t="0" r="0" b="0"/>
            <wp:docPr id="65" name="Bild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112"/>
          <w:sz w:val="24"/>
          <w:szCs w:val="24"/>
        </w:rPr>
        <w:lastRenderedPageBreak/>
        <w:drawing>
          <wp:inline distT="0" distB="0" distL="0" distR="0">
            <wp:extent cx="3695700" cy="1019175"/>
            <wp:effectExtent l="19050" t="0" r="0" b="0"/>
            <wp:docPr id="66" name="Bild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828675" cy="152400"/>
            <wp:effectExtent l="19050" t="0" r="9525" b="0"/>
            <wp:docPr id="67" name="Bild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695700" cy="2209800"/>
            <wp:effectExtent l="19050" t="0" r="0" b="0"/>
            <wp:docPr id="68" name="Bild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50"/>
          <w:sz w:val="24"/>
          <w:szCs w:val="24"/>
        </w:rPr>
        <w:drawing>
          <wp:inline distT="0" distB="0" distL="0" distR="0">
            <wp:extent cx="1152525" cy="676275"/>
            <wp:effectExtent l="19050" t="0" r="9525" b="0"/>
            <wp:docPr id="69" name="Bild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50"/>
          <w:sz w:val="24"/>
          <w:szCs w:val="24"/>
        </w:rPr>
        <w:drawing>
          <wp:inline distT="0" distB="0" distL="0" distR="0">
            <wp:extent cx="1181100" cy="638175"/>
            <wp:effectExtent l="19050" t="0" r="0" b="0"/>
            <wp:docPr id="70" name="Bild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819150" cy="152400"/>
            <wp:effectExtent l="19050" t="0" r="0" b="0"/>
            <wp:docPr id="71" name="Bild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58"/>
          <w:sz w:val="24"/>
          <w:szCs w:val="24"/>
        </w:rPr>
        <w:drawing>
          <wp:inline distT="0" distB="0" distL="0" distR="0">
            <wp:extent cx="3695700" cy="476250"/>
            <wp:effectExtent l="19050" t="0" r="0" b="0"/>
            <wp:docPr id="72" name="Bild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143000" cy="152400"/>
            <wp:effectExtent l="19050" t="0" r="0" b="0"/>
            <wp:docPr id="73" name="Bild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110"/>
          <w:sz w:val="24"/>
          <w:szCs w:val="24"/>
        </w:rPr>
        <w:drawing>
          <wp:inline distT="0" distB="0" distL="0" distR="0">
            <wp:extent cx="3695700" cy="1019175"/>
            <wp:effectExtent l="19050" t="0" r="0" b="0"/>
            <wp:docPr id="74" name="Bild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590550" cy="152400"/>
            <wp:effectExtent l="19050" t="0" r="0" b="0"/>
            <wp:docPr id="75" name="Bild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202"/>
          <w:sz w:val="24"/>
          <w:szCs w:val="24"/>
        </w:rPr>
        <w:drawing>
          <wp:inline distT="0" distB="0" distL="0" distR="0">
            <wp:extent cx="3695700" cy="1543050"/>
            <wp:effectExtent l="19050" t="0" r="0" b="0"/>
            <wp:docPr id="76" name="Bild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333500" cy="152400"/>
            <wp:effectExtent l="19050" t="0" r="0" b="0"/>
            <wp:docPr id="77" name="Bild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698"/>
          <w:sz w:val="24"/>
          <w:szCs w:val="24"/>
        </w:rPr>
        <w:drawing>
          <wp:inline distT="0" distB="0" distL="0" distR="0">
            <wp:extent cx="3695700" cy="4210050"/>
            <wp:effectExtent l="19050" t="0" r="0" b="0"/>
            <wp:docPr id="78" name="Bild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114425" cy="152400"/>
            <wp:effectExtent l="19050" t="0" r="9525" b="0"/>
            <wp:docPr id="79" name="Bild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534025" cy="4324350"/>
            <wp:effectExtent l="19050" t="0" r="9525" b="0"/>
            <wp:docPr id="80" name="Bild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333500" cy="152400"/>
            <wp:effectExtent l="19050" t="0" r="0" b="0"/>
            <wp:docPr id="81" name="Bild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102"/>
          <w:sz w:val="24"/>
          <w:szCs w:val="24"/>
        </w:rPr>
        <w:drawing>
          <wp:inline distT="0" distB="0" distL="0" distR="0">
            <wp:extent cx="3695700" cy="885825"/>
            <wp:effectExtent l="19050" t="0" r="0" b="0"/>
            <wp:docPr id="82" name="Bild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895350" cy="152400"/>
            <wp:effectExtent l="19050" t="0" r="0" b="0"/>
            <wp:docPr id="83" name="Bild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324350" cy="4324350"/>
            <wp:effectExtent l="19050" t="0" r="0" b="0"/>
            <wp:docPr id="84" name="Bild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1C97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38100" cy="152400"/>
            <wp:effectExtent l="19050" t="0" r="0" b="0"/>
            <wp:docPr id="85" name="Bild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97" w:rsidRPr="00F02FE6" w:rsidRDefault="00411C97" w:rsidP="00267CB3">
      <w:pPr>
        <w:rPr>
          <w:rFonts w:ascii="Times New Roman" w:hAnsi="Times New Roman"/>
          <w:color w:val="000000"/>
          <w:sz w:val="24"/>
          <w:szCs w:val="24"/>
        </w:rPr>
      </w:pPr>
    </w:p>
    <w:p w:rsidR="005B3DB4" w:rsidRPr="005B3DB4" w:rsidRDefault="005B3DB4" w:rsidP="00610B2E">
      <w:pPr>
        <w:rPr>
          <w:rFonts w:ascii="Times New Roman" w:hAnsi="Times New Roman"/>
          <w:sz w:val="24"/>
          <w:szCs w:val="24"/>
        </w:rPr>
      </w:pPr>
    </w:p>
    <w:p w:rsidR="00F90EDC" w:rsidRPr="00610B2E" w:rsidRDefault="00F90EDC" w:rsidP="00610B2E">
      <w:pPr>
        <w:pStyle w:val="berschrift1"/>
        <w:rPr>
          <w:rStyle w:val="berschrift3Zchn"/>
          <w:b/>
          <w:bCs/>
          <w:sz w:val="32"/>
          <w:szCs w:val="24"/>
        </w:rPr>
      </w:pPr>
      <w:r w:rsidRPr="00610B2E">
        <w:rPr>
          <w:rStyle w:val="berschrift3Zchn"/>
          <w:b/>
          <w:bCs/>
          <w:sz w:val="32"/>
        </w:rPr>
        <w:t>4</w:t>
      </w:r>
      <w:r w:rsidRPr="00610B2E">
        <w:rPr>
          <w:rStyle w:val="berschrift3Zchn"/>
          <w:b/>
          <w:bCs/>
          <w:sz w:val="32"/>
        </w:rPr>
        <w:tab/>
      </w:r>
      <w:r w:rsidR="00C65E6E" w:rsidRPr="00610B2E">
        <w:rPr>
          <w:rStyle w:val="berschrift3Zchn"/>
          <w:b/>
          <w:bCs/>
          <w:sz w:val="32"/>
        </w:rPr>
        <w:t>Faltung</w:t>
      </w:r>
      <w:r w:rsidR="00610B2E">
        <w:rPr>
          <w:rStyle w:val="berschrift3Zchn"/>
          <w:b/>
          <w:bCs/>
          <w:sz w:val="32"/>
        </w:rPr>
        <w:t xml:space="preserve"> </w:t>
      </w:r>
      <w:r w:rsidR="00610B2E" w:rsidRPr="00610B2E">
        <w:rPr>
          <w:rStyle w:val="berschrift1Zchn"/>
          <w:rFonts w:ascii="Verdana" w:hAnsi="Verdana"/>
          <w:b/>
          <w:sz w:val="26"/>
          <w:szCs w:val="26"/>
        </w:rPr>
        <w:t>(</w:t>
      </w:r>
      <w:r w:rsidR="006B5AD1">
        <w:rPr>
          <w:rStyle w:val="berschrift1Zchn"/>
          <w:rFonts w:ascii="Verdana" w:hAnsi="Verdana"/>
          <w:b/>
          <w:sz w:val="26"/>
          <w:szCs w:val="26"/>
        </w:rPr>
        <w:t>12</w:t>
      </w:r>
      <w:r w:rsidR="00610B2E" w:rsidRPr="00610B2E">
        <w:rPr>
          <w:rStyle w:val="berschrift1Zchn"/>
          <w:rFonts w:ascii="Verdana" w:hAnsi="Verdana"/>
          <w:b/>
          <w:sz w:val="26"/>
          <w:szCs w:val="26"/>
        </w:rPr>
        <w:t xml:space="preserve"> Punkte)</w:t>
      </w:r>
      <w:r w:rsidR="00610B2E">
        <w:rPr>
          <w:rStyle w:val="berschrift1Zchn"/>
          <w:rFonts w:ascii="Verdana" w:hAnsi="Verdana"/>
          <w:sz w:val="26"/>
          <w:szCs w:val="26"/>
        </w:rPr>
        <w:t xml:space="preserve"> </w:t>
      </w:r>
      <w:r w:rsidR="00610B2E">
        <w:rPr>
          <w:rStyle w:val="berschrift3Zchn"/>
          <w:b/>
          <w:bCs/>
          <w:sz w:val="32"/>
        </w:rPr>
        <w:t xml:space="preserve"> </w:t>
      </w:r>
    </w:p>
    <w:p w:rsidR="00F90EDC" w:rsidRDefault="00F90EDC">
      <w:pPr>
        <w:rPr>
          <w:rFonts w:cs="Arial"/>
          <w:b/>
        </w:rPr>
      </w:pPr>
    </w:p>
    <w:p w:rsidR="00C65E6E" w:rsidRDefault="00C65E6E">
      <w:pPr>
        <w:rPr>
          <w:rFonts w:cs="Arial"/>
        </w:rPr>
      </w:pPr>
      <w:r>
        <w:rPr>
          <w:rFonts w:cs="Arial"/>
        </w:rPr>
        <w:t xml:space="preserve">Die beiden nachfolgenden Signale: Ein </w:t>
      </w:r>
      <w:r w:rsidR="00F02FE6">
        <w:rPr>
          <w:rFonts w:cs="Arial"/>
        </w:rPr>
        <w:t xml:space="preserve">Dreieck und </w:t>
      </w:r>
      <w:r w:rsidR="000D2574">
        <w:rPr>
          <w:rFonts w:cs="Arial"/>
        </w:rPr>
        <w:t xml:space="preserve">ein </w:t>
      </w:r>
      <w:r>
        <w:rPr>
          <w:rFonts w:cs="Arial"/>
        </w:rPr>
        <w:t>Rechteckimpuls werden gefaltet.</w:t>
      </w:r>
    </w:p>
    <w:p w:rsidR="00C65E6E" w:rsidRDefault="00C65E6E">
      <w:pPr>
        <w:rPr>
          <w:rFonts w:cs="Arial"/>
        </w:rPr>
      </w:pPr>
    </w:p>
    <w:p w:rsidR="00C65E6E" w:rsidRDefault="00F02FE6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886075" cy="2238375"/>
            <wp:effectExtent l="19050" t="0" r="9525" b="0"/>
            <wp:docPr id="769" name="Bild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69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w:drawing>
          <wp:inline distT="0" distB="0" distL="0" distR="0">
            <wp:extent cx="2724150" cy="2124075"/>
            <wp:effectExtent l="19050" t="0" r="0" b="0"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6E" w:rsidRPr="00C65E6E" w:rsidRDefault="00724C1B">
      <w:pPr>
        <w:rPr>
          <w:rFonts w:cs="Arial"/>
        </w:rPr>
      </w:pPr>
      <w:r>
        <w:rPr>
          <w:rFonts w:cs="Arial"/>
        </w:rPr>
        <w:t>Abb.</w:t>
      </w:r>
      <w:r w:rsidR="00F93D05">
        <w:rPr>
          <w:rFonts w:cs="Arial"/>
        </w:rPr>
        <w:t xml:space="preserve">: </w:t>
      </w:r>
      <w:r w:rsidR="000D2574">
        <w:rPr>
          <w:rFonts w:cs="Arial"/>
        </w:rPr>
        <w:t>Dreick und Rechteck</w:t>
      </w:r>
      <w:r w:rsidR="00F93D05">
        <w:rPr>
          <w:rFonts w:cs="Arial"/>
        </w:rPr>
        <w:t xml:space="preserve"> </w:t>
      </w:r>
    </w:p>
    <w:p w:rsidR="00C551B2" w:rsidRPr="001A4E0D" w:rsidRDefault="00C551B2" w:rsidP="00C551B2">
      <w:pPr>
        <w:pStyle w:val="Standardeinzug"/>
        <w:ind w:left="0"/>
        <w:rPr>
          <w:rFonts w:ascii="Verdana" w:hAnsi="Verdana"/>
        </w:rPr>
      </w:pPr>
    </w:p>
    <w:p w:rsidR="005C3472" w:rsidRDefault="006B5AD1" w:rsidP="00F93D05">
      <w:pPr>
        <w:pStyle w:val="Listenabsatz"/>
        <w:numPr>
          <w:ilvl w:val="0"/>
          <w:numId w:val="30"/>
        </w:numPr>
      </w:pPr>
      <w:r>
        <w:t>4P Berechnen Sie das Ergebnis mit HPVEE (kleine Skizze)</w:t>
      </w:r>
    </w:p>
    <w:p w:rsidR="006B5AD1" w:rsidRDefault="006B5AD1" w:rsidP="00F93D05">
      <w:pPr>
        <w:pStyle w:val="Listenabsatz"/>
        <w:numPr>
          <w:ilvl w:val="0"/>
          <w:numId w:val="30"/>
        </w:numPr>
      </w:pPr>
      <w:r>
        <w:lastRenderedPageBreak/>
        <w:t>8P Berechnen Sie das Ergebnis über folgenden Weg:</w:t>
      </w:r>
      <w:r>
        <w:br/>
        <w:t>Sie multiplizieren die Laplace-Transformierte</w:t>
      </w:r>
      <w:r w:rsidR="00AC79EA">
        <w:t>n</w:t>
      </w:r>
      <w:r>
        <w:t xml:space="preserve"> der beiden Funktionen</w:t>
      </w:r>
      <w:r w:rsidR="000D2574">
        <w:t xml:space="preserve"> im Frequenzbereich</w:t>
      </w:r>
      <w:r>
        <w:t xml:space="preserve"> und transformieren das Ergebnis in den Zeitbereich. Plotten Sie das Ergebnis.</w:t>
      </w:r>
    </w:p>
    <w:p w:rsidR="00F93D05" w:rsidRDefault="00F93D05" w:rsidP="00F93D05">
      <w:pPr>
        <w:pStyle w:val="Listenabsatz"/>
      </w:pPr>
    </w:p>
    <w:p w:rsidR="00F93D05" w:rsidRPr="001A4E0D" w:rsidRDefault="00F93D05" w:rsidP="00F93D05">
      <w:pPr>
        <w:pStyle w:val="Listenabsatz"/>
      </w:pPr>
    </w:p>
    <w:p w:rsidR="00DF2748" w:rsidRPr="00DF2748" w:rsidRDefault="00DF2748" w:rsidP="00DF27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74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419100" cy="152400"/>
            <wp:effectExtent l="19050" t="0" r="0" b="0"/>
            <wp:docPr id="111" name="Bild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74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157"/>
          <w:sz w:val="24"/>
          <w:szCs w:val="24"/>
        </w:rPr>
        <w:drawing>
          <wp:inline distT="0" distB="0" distL="0" distR="0">
            <wp:extent cx="3695700" cy="1304925"/>
            <wp:effectExtent l="19050" t="0" r="0" b="0"/>
            <wp:docPr id="112" name="Bild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112"/>
          <w:sz w:val="24"/>
          <w:szCs w:val="24"/>
        </w:rPr>
        <w:drawing>
          <wp:inline distT="0" distB="0" distL="0" distR="0">
            <wp:extent cx="3695700" cy="1019175"/>
            <wp:effectExtent l="19050" t="0" r="0" b="0"/>
            <wp:docPr id="113" name="Bild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74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828675" cy="152400"/>
            <wp:effectExtent l="19050" t="0" r="9525" b="0"/>
            <wp:docPr id="114" name="Bild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333750" cy="2333625"/>
            <wp:effectExtent l="19050" t="0" r="0" b="0"/>
            <wp:docPr id="115" name="Bild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74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2009775" cy="152400"/>
            <wp:effectExtent l="19050" t="0" r="9525" b="0"/>
            <wp:docPr id="116" name="Bild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1952625" cy="152400"/>
            <wp:effectExtent l="19050" t="0" r="9525" b="0"/>
            <wp:docPr id="117" name="Bild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74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838200" cy="152400"/>
            <wp:effectExtent l="19050" t="0" r="0" b="0"/>
            <wp:docPr id="118" name="Bild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035BFC" w:rsidP="00DF274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t xml:space="preserve"> </w:t>
      </w:r>
      <w:r w:rsidR="00DF274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848225" cy="3028950"/>
            <wp:effectExtent l="19050" t="0" r="9525" b="0"/>
            <wp:docPr id="119" name="Bild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74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38100" cy="152400"/>
            <wp:effectExtent l="19050" t="0" r="0" b="0"/>
            <wp:docPr id="120" name="Bild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74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819150" cy="152400"/>
            <wp:effectExtent l="19050" t="0" r="0" b="0"/>
            <wp:docPr id="121" name="Bild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58"/>
          <w:sz w:val="24"/>
          <w:szCs w:val="24"/>
        </w:rPr>
        <w:drawing>
          <wp:inline distT="0" distB="0" distL="0" distR="0">
            <wp:extent cx="3695700" cy="476250"/>
            <wp:effectExtent l="19050" t="0" r="0" b="0"/>
            <wp:docPr id="122" name="Bild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74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171575" cy="152400"/>
            <wp:effectExtent l="19050" t="0" r="9525" b="0"/>
            <wp:docPr id="123" name="Bild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20"/>
          <w:sz w:val="24"/>
          <w:szCs w:val="24"/>
        </w:rPr>
        <w:drawing>
          <wp:inline distT="0" distB="0" distL="0" distR="0">
            <wp:extent cx="752475" cy="342900"/>
            <wp:effectExtent l="19050" t="0" r="9525" b="0"/>
            <wp:docPr id="124" name="Bild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74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143000" cy="152400"/>
            <wp:effectExtent l="19050" t="0" r="0" b="0"/>
            <wp:docPr id="125" name="Bild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110"/>
          <w:sz w:val="24"/>
          <w:szCs w:val="24"/>
        </w:rPr>
        <w:drawing>
          <wp:inline distT="0" distB="0" distL="0" distR="0">
            <wp:extent cx="3695700" cy="1019175"/>
            <wp:effectExtent l="19050" t="0" r="0" b="0"/>
            <wp:docPr id="126" name="Bild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74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514350" cy="152400"/>
            <wp:effectExtent l="19050" t="0" r="0" b="0"/>
            <wp:docPr id="127" name="Bild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147"/>
          <w:sz w:val="24"/>
          <w:szCs w:val="24"/>
        </w:rPr>
        <w:drawing>
          <wp:inline distT="0" distB="0" distL="0" distR="0">
            <wp:extent cx="3695700" cy="1228725"/>
            <wp:effectExtent l="19050" t="0" r="0" b="0"/>
            <wp:docPr id="128" name="Bild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74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295400" cy="152400"/>
            <wp:effectExtent l="19050" t="0" r="0" b="0"/>
            <wp:docPr id="129" name="Bild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372"/>
          <w:sz w:val="24"/>
          <w:szCs w:val="24"/>
        </w:rPr>
        <w:lastRenderedPageBreak/>
        <w:drawing>
          <wp:inline distT="0" distB="0" distL="0" distR="0">
            <wp:extent cx="3695700" cy="2381250"/>
            <wp:effectExtent l="19050" t="0" r="0" b="0"/>
            <wp:docPr id="130" name="Bild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74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962025" cy="152400"/>
            <wp:effectExtent l="19050" t="0" r="9525" b="0"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324475" cy="3152775"/>
            <wp:effectExtent l="19050" t="0" r="9525" b="0"/>
            <wp:docPr id="132" name="Bild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74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38100" cy="152400"/>
            <wp:effectExtent l="19050" t="0" r="0" b="0"/>
            <wp:docPr id="133" name="Bild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74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38100" cy="152400"/>
            <wp:effectExtent l="19050" t="0" r="0" b="0"/>
            <wp:docPr id="134" name="Bild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8" w:rsidRPr="00DF2748" w:rsidRDefault="00DF2748" w:rsidP="00DF27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74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38100" cy="152400"/>
            <wp:effectExtent l="19050" t="0" r="0" b="0"/>
            <wp:docPr id="135" name="Bild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C1B" w:rsidRDefault="00724C1B">
      <w:r>
        <w:br w:type="page"/>
      </w:r>
    </w:p>
    <w:p w:rsidR="00637EA5" w:rsidRDefault="00DF2748" w:rsidP="00610B2E">
      <w:r w:rsidRPr="00DF2748">
        <w:lastRenderedPageBreak/>
        <w:drawing>
          <wp:inline distT="0" distB="0" distL="0" distR="0">
            <wp:extent cx="5760085" cy="5668862"/>
            <wp:effectExtent l="19050" t="0" r="0" b="0"/>
            <wp:docPr id="33" name="Bild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66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EA5" w:rsidSect="00F04B91">
      <w:headerReference w:type="default" r:id="rId79"/>
      <w:footerReference w:type="default" r:id="rId80"/>
      <w:endnotePr>
        <w:pos w:val="sectEnd"/>
      </w:endnotePr>
      <w:pgSz w:w="11907" w:h="16840" w:code="9"/>
      <w:pgMar w:top="1134" w:right="1418" w:bottom="851" w:left="1418" w:header="720" w:footer="720" w:gutter="0"/>
      <w:cols w:space="720"/>
      <w:bidi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C5" w:rsidRDefault="006274C5">
      <w:r>
        <w:separator/>
      </w:r>
    </w:p>
  </w:endnote>
  <w:endnote w:type="continuationSeparator" w:id="0">
    <w:p w:rsidR="006274C5" w:rsidRDefault="00627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74" w:rsidRDefault="0022217D" w:rsidP="009D654E">
    <w:pPr>
      <w:pStyle w:val="Fuzeile"/>
      <w:pBdr>
        <w:top w:val="single" w:sz="6" w:space="1" w:color="auto"/>
        <w:between w:val="single" w:sz="6" w:space="1" w:color="auto"/>
      </w:pBdr>
      <w:tabs>
        <w:tab w:val="clear" w:pos="9071"/>
        <w:tab w:val="left" w:pos="6855"/>
        <w:tab w:val="right" w:pos="9072"/>
        <w:tab w:val="right" w:pos="14317"/>
      </w:tabs>
      <w:ind w:right="-1"/>
    </w:pPr>
    <w:r>
      <w:rPr>
        <w:sz w:val="12"/>
      </w:rPr>
      <w:fldChar w:fldCharType="begin"/>
    </w:r>
    <w:r w:rsidR="000D2574">
      <w:rPr>
        <w:sz w:val="12"/>
      </w:rPr>
      <w:instrText>DATE</w:instrText>
    </w:r>
    <w:r>
      <w:rPr>
        <w:sz w:val="12"/>
      </w:rPr>
      <w:fldChar w:fldCharType="separate"/>
    </w:r>
    <w:r w:rsidR="009C319C">
      <w:rPr>
        <w:noProof/>
        <w:sz w:val="12"/>
      </w:rPr>
      <w:t>26.02.2010</w:t>
    </w:r>
    <w:r>
      <w:rPr>
        <w:sz w:val="12"/>
      </w:rPr>
      <w:fldChar w:fldCharType="end"/>
    </w:r>
    <w:r w:rsidR="000D2574">
      <w:rPr>
        <w:sz w:val="12"/>
      </w:rPr>
      <w:t xml:space="preserve">  Prof. J. Walter, FH Karlsruhe FB MN, Moltkestr. 30, 76133  Karlsruhe, waju0001@web.de  Datei:</w:t>
    </w:r>
    <w:r>
      <w:rPr>
        <w:sz w:val="12"/>
      </w:rPr>
      <w:fldChar w:fldCharType="begin"/>
    </w:r>
    <w:r w:rsidR="000D2574">
      <w:rPr>
        <w:sz w:val="12"/>
      </w:rPr>
      <w:instrText xml:space="preserve">FILENAME </w:instrText>
    </w:r>
    <w:r>
      <w:rPr>
        <w:sz w:val="12"/>
      </w:rPr>
      <w:fldChar w:fldCharType="separate"/>
    </w:r>
    <w:r w:rsidR="009C319C">
      <w:rPr>
        <w:noProof/>
        <w:sz w:val="12"/>
      </w:rPr>
      <w:t>INFO_LWS09.docx</w:t>
    </w:r>
    <w:r>
      <w:rPr>
        <w:sz w:val="12"/>
      </w:rPr>
      <w:fldChar w:fldCharType="end"/>
    </w:r>
    <w:r w:rsidR="000D2574">
      <w:rPr>
        <w:sz w:val="12"/>
      </w:rPr>
      <w:t xml:space="preserve">                                 </w:t>
    </w:r>
    <w:r w:rsidR="000D2574">
      <w:rPr>
        <w:sz w:val="12"/>
      </w:rPr>
      <w:tab/>
    </w:r>
    <w:r w:rsidR="000D2574" w:rsidRPr="00D71CD5">
      <w:t>Seite</w:t>
    </w:r>
    <w:r w:rsidR="000D2574">
      <w:rPr>
        <w:sz w:val="12"/>
      </w:rPr>
      <w:t xml:space="preserve">: </w:t>
    </w:r>
    <w:r>
      <w:rPr>
        <w:rStyle w:val="Seitenzahl"/>
      </w:rPr>
      <w:fldChar w:fldCharType="begin"/>
    </w:r>
    <w:r w:rsidR="000D2574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45660">
      <w:rPr>
        <w:rStyle w:val="Seitenzahl"/>
        <w:noProof/>
      </w:rPr>
      <w:t>8</w:t>
    </w:r>
    <w:r>
      <w:rPr>
        <w:rStyle w:val="Seitenzahl"/>
      </w:rPr>
      <w:fldChar w:fldCharType="end"/>
    </w:r>
    <w:r w:rsidR="000D2574">
      <w:rPr>
        <w:sz w:val="16"/>
      </w:rPr>
      <w:tab/>
    </w:r>
    <w:r w:rsidR="000D2574">
      <w:rPr>
        <w:sz w:val="16"/>
      </w:rPr>
      <w:tab/>
      <w:t xml:space="preserve">  </w:t>
    </w:r>
    <w:r w:rsidR="000D2574">
      <w:rPr>
        <w:b/>
        <w:sz w:val="16"/>
      </w:rPr>
      <w:t xml:space="preserve">Seite </w:t>
    </w:r>
    <w:r>
      <w:rPr>
        <w:b/>
        <w:sz w:val="16"/>
      </w:rPr>
      <w:fldChar w:fldCharType="begin"/>
    </w:r>
    <w:r w:rsidR="000D2574">
      <w:rPr>
        <w:b/>
        <w:sz w:val="16"/>
      </w:rPr>
      <w:instrText>PAGE</w:instrText>
    </w:r>
    <w:r>
      <w:rPr>
        <w:b/>
        <w:sz w:val="16"/>
      </w:rPr>
      <w:fldChar w:fldCharType="separate"/>
    </w:r>
    <w:r w:rsidR="00D45660">
      <w:rPr>
        <w:b/>
        <w:noProof/>
        <w:sz w:val="16"/>
      </w:rPr>
      <w:t>8</w:t>
    </w:r>
    <w:r>
      <w:rPr>
        <w:b/>
        <w:sz w:val="16"/>
      </w:rPr>
      <w:fldChar w:fldCharType="end"/>
    </w:r>
  </w:p>
  <w:p w:rsidR="000D2574" w:rsidRDefault="000D25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C5" w:rsidRDefault="006274C5">
      <w:r>
        <w:separator/>
      </w:r>
    </w:p>
  </w:footnote>
  <w:footnote w:type="continuationSeparator" w:id="0">
    <w:p w:rsidR="006274C5" w:rsidRDefault="00627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74" w:rsidRDefault="000D2574" w:rsidP="009D654E">
    <w:pPr>
      <w:pStyle w:val="Kopfzeile"/>
      <w:pBdr>
        <w:bottom w:val="single" w:sz="6" w:space="1" w:color="auto"/>
        <w:between w:val="single" w:sz="6" w:space="1" w:color="auto"/>
      </w:pBdr>
      <w:tabs>
        <w:tab w:val="clear" w:pos="4819"/>
        <w:tab w:val="clear" w:pos="9071"/>
        <w:tab w:val="center" w:pos="-1418"/>
        <w:tab w:val="left" w:pos="1134"/>
        <w:tab w:val="right" w:pos="9072"/>
        <w:tab w:val="right" w:pos="14317"/>
      </w:tabs>
      <w:ind w:right="-29"/>
      <w:rPr>
        <w:b/>
        <w:sz w:val="24"/>
      </w:rPr>
    </w:pPr>
    <w:r>
      <w:rPr>
        <w:rFonts w:ascii="Verdana" w:hAnsi="Verdana"/>
        <w:noProof/>
        <w:color w:val="000000"/>
      </w:rPr>
      <w:drawing>
        <wp:inline distT="0" distB="0" distL="0" distR="0">
          <wp:extent cx="534670" cy="618490"/>
          <wp:effectExtent l="19050" t="0" r="0" b="0"/>
          <wp:docPr id="55" name="Bild 1" descr="fh_signet_ot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h_signet_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Univers (W1)" w:hAnsi="Univers (W1)"/>
        <w:b/>
        <w:sz w:val="36"/>
      </w:rPr>
      <w:t xml:space="preserve">Informationstechnik </w:t>
    </w:r>
    <w:r>
      <w:rPr>
        <w:rFonts w:ascii="Univers (W1)" w:hAnsi="Univers (W1)"/>
        <w:b/>
        <w:sz w:val="36"/>
      </w:rPr>
      <w:tab/>
    </w:r>
    <w:r w:rsidR="00411C97">
      <w:rPr>
        <w:rFonts w:ascii="Univers (W1)" w:hAnsi="Univers (W1)"/>
        <w:b/>
        <w:sz w:val="36"/>
      </w:rPr>
      <w:t xml:space="preserve">Lösung </w:t>
    </w:r>
    <w:r>
      <w:rPr>
        <w:rFonts w:ascii="Univers (W1)" w:hAnsi="Univers (W1)"/>
        <w:b/>
        <w:sz w:val="36"/>
      </w:rPr>
      <w:t>WS 2009</w:t>
    </w:r>
    <w:r>
      <w:rPr>
        <w:rFonts w:ascii="Univers (W1)" w:hAnsi="Univers (W1)"/>
        <w:b/>
        <w:sz w:val="36"/>
      </w:rPr>
      <w:tab/>
      <w:t>Kapitel 1</w:t>
    </w:r>
  </w:p>
  <w:p w:rsidR="000D2574" w:rsidRPr="009D654E" w:rsidRDefault="000D25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D07"/>
    <w:multiLevelType w:val="hybridMultilevel"/>
    <w:tmpl w:val="356CB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2B03"/>
    <w:multiLevelType w:val="hybridMultilevel"/>
    <w:tmpl w:val="AC468FE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44CE7"/>
    <w:multiLevelType w:val="multilevel"/>
    <w:tmpl w:val="70C8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249A4"/>
    <w:multiLevelType w:val="hybridMultilevel"/>
    <w:tmpl w:val="9C7CC36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B2934"/>
    <w:multiLevelType w:val="hybridMultilevel"/>
    <w:tmpl w:val="9D485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42C0"/>
    <w:multiLevelType w:val="singleLevel"/>
    <w:tmpl w:val="0994C954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9D70959"/>
    <w:multiLevelType w:val="singleLevel"/>
    <w:tmpl w:val="85B28B9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1F9D0DA6"/>
    <w:multiLevelType w:val="hybridMultilevel"/>
    <w:tmpl w:val="A262230A"/>
    <w:lvl w:ilvl="0" w:tplc="96A01BBE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A1890"/>
    <w:multiLevelType w:val="singleLevel"/>
    <w:tmpl w:val="16E000E2"/>
    <w:lvl w:ilvl="0">
      <w:start w:val="2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9">
    <w:nsid w:val="235D5A6E"/>
    <w:multiLevelType w:val="hybridMultilevel"/>
    <w:tmpl w:val="F87A2B5E"/>
    <w:lvl w:ilvl="0" w:tplc="85B28B96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465E3"/>
    <w:multiLevelType w:val="hybridMultilevel"/>
    <w:tmpl w:val="F34EB9F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90FEE"/>
    <w:multiLevelType w:val="hybridMultilevel"/>
    <w:tmpl w:val="11928E22"/>
    <w:lvl w:ilvl="0" w:tplc="2A5A25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B1C35"/>
    <w:multiLevelType w:val="hybridMultilevel"/>
    <w:tmpl w:val="710C7B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57469"/>
    <w:multiLevelType w:val="hybridMultilevel"/>
    <w:tmpl w:val="C0FCF86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E5DCF"/>
    <w:multiLevelType w:val="hybridMultilevel"/>
    <w:tmpl w:val="5C5EE33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D3A27"/>
    <w:multiLevelType w:val="singleLevel"/>
    <w:tmpl w:val="5CDE3D8C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507559E1"/>
    <w:multiLevelType w:val="hybridMultilevel"/>
    <w:tmpl w:val="CCBE0AA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E705A"/>
    <w:multiLevelType w:val="hybridMultilevel"/>
    <w:tmpl w:val="35EC28E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D603E"/>
    <w:multiLevelType w:val="singleLevel"/>
    <w:tmpl w:val="7B70F93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>
    <w:nsid w:val="55962F3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1663D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7D8454E"/>
    <w:multiLevelType w:val="hybridMultilevel"/>
    <w:tmpl w:val="2D00E8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D366B"/>
    <w:multiLevelType w:val="singleLevel"/>
    <w:tmpl w:val="7B70F93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3">
    <w:nsid w:val="5C2137EB"/>
    <w:multiLevelType w:val="hybridMultilevel"/>
    <w:tmpl w:val="08DAE056"/>
    <w:lvl w:ilvl="0" w:tplc="A1B631F6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970F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E66274"/>
    <w:multiLevelType w:val="hybridMultilevel"/>
    <w:tmpl w:val="192E80D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C19CC"/>
    <w:multiLevelType w:val="hybridMultilevel"/>
    <w:tmpl w:val="3E7EB0A0"/>
    <w:lvl w:ilvl="0" w:tplc="50C27BB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703D16"/>
    <w:multiLevelType w:val="hybridMultilevel"/>
    <w:tmpl w:val="5816C27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5"/>
    <w:lvlOverride w:ilvl="0">
      <w:lvl w:ilvl="0">
        <w:start w:val="1"/>
        <w:numFmt w:val="lowerLetter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5"/>
  </w:num>
  <w:num w:numId="5">
    <w:abstractNumId w:val="19"/>
  </w:num>
  <w:num w:numId="6">
    <w:abstractNumId w:val="21"/>
  </w:num>
  <w:num w:numId="7">
    <w:abstractNumId w:val="24"/>
  </w:num>
  <w:num w:numId="8">
    <w:abstractNumId w:val="22"/>
  </w:num>
  <w:num w:numId="9">
    <w:abstractNumId w:val="18"/>
  </w:num>
  <w:num w:numId="10">
    <w:abstractNumId w:val="20"/>
  </w:num>
  <w:num w:numId="11">
    <w:abstractNumId w:val="11"/>
  </w:num>
  <w:num w:numId="12">
    <w:abstractNumId w:val="2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3">
    <w:abstractNumId w:val="27"/>
  </w:num>
  <w:num w:numId="14">
    <w:abstractNumId w:val="13"/>
  </w:num>
  <w:num w:numId="15">
    <w:abstractNumId w:val="6"/>
  </w:num>
  <w:num w:numId="16">
    <w:abstractNumId w:val="23"/>
  </w:num>
  <w:num w:numId="17">
    <w:abstractNumId w:val="25"/>
  </w:num>
  <w:num w:numId="18">
    <w:abstractNumId w:val="2"/>
  </w:num>
  <w:num w:numId="19">
    <w:abstractNumId w:val="1"/>
  </w:num>
  <w:num w:numId="20">
    <w:abstractNumId w:val="10"/>
  </w:num>
  <w:num w:numId="21">
    <w:abstractNumId w:val="3"/>
  </w:num>
  <w:num w:numId="22">
    <w:abstractNumId w:val="7"/>
  </w:num>
  <w:num w:numId="23">
    <w:abstractNumId w:val="26"/>
  </w:num>
  <w:num w:numId="24">
    <w:abstractNumId w:val="17"/>
  </w:num>
  <w:num w:numId="25">
    <w:abstractNumId w:val="9"/>
  </w:num>
  <w:num w:numId="26">
    <w:abstractNumId w:val="4"/>
  </w:num>
  <w:num w:numId="27">
    <w:abstractNumId w:val="14"/>
  </w:num>
  <w:num w:numId="28">
    <w:abstractNumId w:val="0"/>
  </w:num>
  <w:num w:numId="29">
    <w:abstractNumId w:val="1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EDC"/>
    <w:rsid w:val="000121BB"/>
    <w:rsid w:val="0001685B"/>
    <w:rsid w:val="00020720"/>
    <w:rsid w:val="000235F2"/>
    <w:rsid w:val="000248DE"/>
    <w:rsid w:val="000252FD"/>
    <w:rsid w:val="000255AC"/>
    <w:rsid w:val="00026E89"/>
    <w:rsid w:val="00035586"/>
    <w:rsid w:val="00035BFC"/>
    <w:rsid w:val="0004128B"/>
    <w:rsid w:val="00046CB3"/>
    <w:rsid w:val="00053C33"/>
    <w:rsid w:val="00060210"/>
    <w:rsid w:val="000761EF"/>
    <w:rsid w:val="0008293A"/>
    <w:rsid w:val="000A0457"/>
    <w:rsid w:val="000B4121"/>
    <w:rsid w:val="000B73B5"/>
    <w:rsid w:val="000B7608"/>
    <w:rsid w:val="000C0401"/>
    <w:rsid w:val="000D2574"/>
    <w:rsid w:val="000D3183"/>
    <w:rsid w:val="000D31ED"/>
    <w:rsid w:val="000D4BD5"/>
    <w:rsid w:val="000D4D12"/>
    <w:rsid w:val="000D5C0A"/>
    <w:rsid w:val="000D60AF"/>
    <w:rsid w:val="000E7449"/>
    <w:rsid w:val="000F0ECF"/>
    <w:rsid w:val="000F2AEE"/>
    <w:rsid w:val="000F6F82"/>
    <w:rsid w:val="0010180B"/>
    <w:rsid w:val="00101AB9"/>
    <w:rsid w:val="0011040B"/>
    <w:rsid w:val="00122623"/>
    <w:rsid w:val="001312C5"/>
    <w:rsid w:val="001317FF"/>
    <w:rsid w:val="00133527"/>
    <w:rsid w:val="0014484C"/>
    <w:rsid w:val="00153A19"/>
    <w:rsid w:val="00154803"/>
    <w:rsid w:val="001560E4"/>
    <w:rsid w:val="00157564"/>
    <w:rsid w:val="0016116C"/>
    <w:rsid w:val="0016643A"/>
    <w:rsid w:val="00171847"/>
    <w:rsid w:val="0017218E"/>
    <w:rsid w:val="00177140"/>
    <w:rsid w:val="00181D57"/>
    <w:rsid w:val="00184BAF"/>
    <w:rsid w:val="001927C5"/>
    <w:rsid w:val="00194279"/>
    <w:rsid w:val="001A1575"/>
    <w:rsid w:val="001A4E0D"/>
    <w:rsid w:val="001A5117"/>
    <w:rsid w:val="001A68F7"/>
    <w:rsid w:val="001B14F6"/>
    <w:rsid w:val="001B162F"/>
    <w:rsid w:val="001C13DC"/>
    <w:rsid w:val="001C4313"/>
    <w:rsid w:val="001D1063"/>
    <w:rsid w:val="001D367A"/>
    <w:rsid w:val="001E0AE0"/>
    <w:rsid w:val="001E3CE2"/>
    <w:rsid w:val="001E4A46"/>
    <w:rsid w:val="001E5A08"/>
    <w:rsid w:val="001F1D17"/>
    <w:rsid w:val="001F2C02"/>
    <w:rsid w:val="00216534"/>
    <w:rsid w:val="0022217D"/>
    <w:rsid w:val="0022252A"/>
    <w:rsid w:val="0023226D"/>
    <w:rsid w:val="002337D2"/>
    <w:rsid w:val="00234AEF"/>
    <w:rsid w:val="00237341"/>
    <w:rsid w:val="00237AF1"/>
    <w:rsid w:val="0024602A"/>
    <w:rsid w:val="002462D4"/>
    <w:rsid w:val="00267CB3"/>
    <w:rsid w:val="00272B8E"/>
    <w:rsid w:val="00275D29"/>
    <w:rsid w:val="00287192"/>
    <w:rsid w:val="002903F9"/>
    <w:rsid w:val="00293519"/>
    <w:rsid w:val="002935A2"/>
    <w:rsid w:val="00293CBE"/>
    <w:rsid w:val="002A73E1"/>
    <w:rsid w:val="002B56ED"/>
    <w:rsid w:val="002B60DB"/>
    <w:rsid w:val="002C18EC"/>
    <w:rsid w:val="002C3983"/>
    <w:rsid w:val="002C40E8"/>
    <w:rsid w:val="002D3CDE"/>
    <w:rsid w:val="002E6BA8"/>
    <w:rsid w:val="002E7EF2"/>
    <w:rsid w:val="002F09CB"/>
    <w:rsid w:val="002F2034"/>
    <w:rsid w:val="002F3B5B"/>
    <w:rsid w:val="002F5C37"/>
    <w:rsid w:val="002F6279"/>
    <w:rsid w:val="00302F18"/>
    <w:rsid w:val="00303D99"/>
    <w:rsid w:val="003065A1"/>
    <w:rsid w:val="00306C0F"/>
    <w:rsid w:val="00313ED0"/>
    <w:rsid w:val="00316C89"/>
    <w:rsid w:val="003229DB"/>
    <w:rsid w:val="003232B9"/>
    <w:rsid w:val="00331DD4"/>
    <w:rsid w:val="00337059"/>
    <w:rsid w:val="00340828"/>
    <w:rsid w:val="0034083E"/>
    <w:rsid w:val="00343302"/>
    <w:rsid w:val="00346926"/>
    <w:rsid w:val="00347387"/>
    <w:rsid w:val="003610CA"/>
    <w:rsid w:val="00367B35"/>
    <w:rsid w:val="00370FED"/>
    <w:rsid w:val="003721E5"/>
    <w:rsid w:val="00372D5F"/>
    <w:rsid w:val="00377A47"/>
    <w:rsid w:val="00381A32"/>
    <w:rsid w:val="003925D3"/>
    <w:rsid w:val="00393DD8"/>
    <w:rsid w:val="003A3B29"/>
    <w:rsid w:val="003B0900"/>
    <w:rsid w:val="003B63E0"/>
    <w:rsid w:val="003C6645"/>
    <w:rsid w:val="003D1972"/>
    <w:rsid w:val="003D3EF3"/>
    <w:rsid w:val="003D52DE"/>
    <w:rsid w:val="003D7A6C"/>
    <w:rsid w:val="003E0002"/>
    <w:rsid w:val="003E0D3B"/>
    <w:rsid w:val="003E690B"/>
    <w:rsid w:val="003E7F28"/>
    <w:rsid w:val="003F1002"/>
    <w:rsid w:val="003F2B89"/>
    <w:rsid w:val="003F3853"/>
    <w:rsid w:val="003F39DB"/>
    <w:rsid w:val="003F7A1C"/>
    <w:rsid w:val="00401551"/>
    <w:rsid w:val="004016A6"/>
    <w:rsid w:val="00401CD0"/>
    <w:rsid w:val="00402609"/>
    <w:rsid w:val="00406648"/>
    <w:rsid w:val="004113C0"/>
    <w:rsid w:val="00411C97"/>
    <w:rsid w:val="00412D74"/>
    <w:rsid w:val="0041487C"/>
    <w:rsid w:val="00421FC9"/>
    <w:rsid w:val="004225A6"/>
    <w:rsid w:val="00423B94"/>
    <w:rsid w:val="00423C34"/>
    <w:rsid w:val="004266E7"/>
    <w:rsid w:val="00432D79"/>
    <w:rsid w:val="0043484C"/>
    <w:rsid w:val="0044027C"/>
    <w:rsid w:val="004404FB"/>
    <w:rsid w:val="004417C9"/>
    <w:rsid w:val="00445422"/>
    <w:rsid w:val="0045048D"/>
    <w:rsid w:val="004512CC"/>
    <w:rsid w:val="00452151"/>
    <w:rsid w:val="004526A7"/>
    <w:rsid w:val="00453E24"/>
    <w:rsid w:val="0046013A"/>
    <w:rsid w:val="00465BFB"/>
    <w:rsid w:val="00472E2A"/>
    <w:rsid w:val="0047387A"/>
    <w:rsid w:val="004747BD"/>
    <w:rsid w:val="00476241"/>
    <w:rsid w:val="00486805"/>
    <w:rsid w:val="00486C42"/>
    <w:rsid w:val="00492E4D"/>
    <w:rsid w:val="004976E2"/>
    <w:rsid w:val="004A4A9B"/>
    <w:rsid w:val="004A4E26"/>
    <w:rsid w:val="004B438A"/>
    <w:rsid w:val="004B7EB0"/>
    <w:rsid w:val="004C1238"/>
    <w:rsid w:val="004C2553"/>
    <w:rsid w:val="004C2D0E"/>
    <w:rsid w:val="004C3E4E"/>
    <w:rsid w:val="004C57B7"/>
    <w:rsid w:val="004E11A6"/>
    <w:rsid w:val="004E4140"/>
    <w:rsid w:val="004F21CF"/>
    <w:rsid w:val="004F6E5B"/>
    <w:rsid w:val="004F7C28"/>
    <w:rsid w:val="004F7DFA"/>
    <w:rsid w:val="00500FFF"/>
    <w:rsid w:val="00504FD3"/>
    <w:rsid w:val="00505EA2"/>
    <w:rsid w:val="00506430"/>
    <w:rsid w:val="00510585"/>
    <w:rsid w:val="00522BB7"/>
    <w:rsid w:val="0052404F"/>
    <w:rsid w:val="0052536E"/>
    <w:rsid w:val="005260B7"/>
    <w:rsid w:val="0053184E"/>
    <w:rsid w:val="00531A86"/>
    <w:rsid w:val="00533FD2"/>
    <w:rsid w:val="00534C11"/>
    <w:rsid w:val="005407EE"/>
    <w:rsid w:val="0054549D"/>
    <w:rsid w:val="00550BA0"/>
    <w:rsid w:val="00552670"/>
    <w:rsid w:val="00557479"/>
    <w:rsid w:val="00561F59"/>
    <w:rsid w:val="005655E1"/>
    <w:rsid w:val="00567A2F"/>
    <w:rsid w:val="00572AFA"/>
    <w:rsid w:val="0057507B"/>
    <w:rsid w:val="0057542A"/>
    <w:rsid w:val="00575B76"/>
    <w:rsid w:val="00575C4E"/>
    <w:rsid w:val="005823EE"/>
    <w:rsid w:val="005877BA"/>
    <w:rsid w:val="00593C3B"/>
    <w:rsid w:val="005A1846"/>
    <w:rsid w:val="005A5EF5"/>
    <w:rsid w:val="005A6081"/>
    <w:rsid w:val="005A6C2B"/>
    <w:rsid w:val="005B018C"/>
    <w:rsid w:val="005B2C98"/>
    <w:rsid w:val="005B3DB4"/>
    <w:rsid w:val="005B500B"/>
    <w:rsid w:val="005C1CB4"/>
    <w:rsid w:val="005C3472"/>
    <w:rsid w:val="005C6EC6"/>
    <w:rsid w:val="005D3C77"/>
    <w:rsid w:val="005D46F6"/>
    <w:rsid w:val="005E386E"/>
    <w:rsid w:val="005E3D6F"/>
    <w:rsid w:val="005F46CD"/>
    <w:rsid w:val="005F48AB"/>
    <w:rsid w:val="005F4CAE"/>
    <w:rsid w:val="005F7799"/>
    <w:rsid w:val="00603053"/>
    <w:rsid w:val="00604763"/>
    <w:rsid w:val="00610B2E"/>
    <w:rsid w:val="00610F54"/>
    <w:rsid w:val="0061500A"/>
    <w:rsid w:val="0062146A"/>
    <w:rsid w:val="006229B1"/>
    <w:rsid w:val="006274C5"/>
    <w:rsid w:val="006311F1"/>
    <w:rsid w:val="00632095"/>
    <w:rsid w:val="00637EA5"/>
    <w:rsid w:val="00640A05"/>
    <w:rsid w:val="0065270D"/>
    <w:rsid w:val="00657677"/>
    <w:rsid w:val="006614BE"/>
    <w:rsid w:val="00670F70"/>
    <w:rsid w:val="006771C6"/>
    <w:rsid w:val="00680B72"/>
    <w:rsid w:val="006824B0"/>
    <w:rsid w:val="00683BFC"/>
    <w:rsid w:val="00685742"/>
    <w:rsid w:val="00685901"/>
    <w:rsid w:val="00690E32"/>
    <w:rsid w:val="00691157"/>
    <w:rsid w:val="006A0089"/>
    <w:rsid w:val="006A2AA7"/>
    <w:rsid w:val="006A311B"/>
    <w:rsid w:val="006B0B38"/>
    <w:rsid w:val="006B0EAF"/>
    <w:rsid w:val="006B1B53"/>
    <w:rsid w:val="006B52AA"/>
    <w:rsid w:val="006B5AD1"/>
    <w:rsid w:val="006B75C3"/>
    <w:rsid w:val="006C13D2"/>
    <w:rsid w:val="006C1FB9"/>
    <w:rsid w:val="006C33FC"/>
    <w:rsid w:val="006C364A"/>
    <w:rsid w:val="006D1CC8"/>
    <w:rsid w:val="006D2227"/>
    <w:rsid w:val="006E0684"/>
    <w:rsid w:val="006E463D"/>
    <w:rsid w:val="006E494D"/>
    <w:rsid w:val="006E7902"/>
    <w:rsid w:val="006E7AE9"/>
    <w:rsid w:val="006F087F"/>
    <w:rsid w:val="006F0C2E"/>
    <w:rsid w:val="006F17AD"/>
    <w:rsid w:val="006F68B0"/>
    <w:rsid w:val="00703E97"/>
    <w:rsid w:val="007073C3"/>
    <w:rsid w:val="00714358"/>
    <w:rsid w:val="00724C1B"/>
    <w:rsid w:val="00726193"/>
    <w:rsid w:val="00733B62"/>
    <w:rsid w:val="00733CCF"/>
    <w:rsid w:val="007371E9"/>
    <w:rsid w:val="00745331"/>
    <w:rsid w:val="0074643A"/>
    <w:rsid w:val="00755145"/>
    <w:rsid w:val="00760DA4"/>
    <w:rsid w:val="007646D8"/>
    <w:rsid w:val="007678E8"/>
    <w:rsid w:val="007707A8"/>
    <w:rsid w:val="00775BAF"/>
    <w:rsid w:val="00776332"/>
    <w:rsid w:val="007826BA"/>
    <w:rsid w:val="00794E52"/>
    <w:rsid w:val="00796EBD"/>
    <w:rsid w:val="007A1A32"/>
    <w:rsid w:val="007A1D7D"/>
    <w:rsid w:val="007A2BCF"/>
    <w:rsid w:val="007A374C"/>
    <w:rsid w:val="007A45D0"/>
    <w:rsid w:val="007A7BC9"/>
    <w:rsid w:val="007B1403"/>
    <w:rsid w:val="007B58A1"/>
    <w:rsid w:val="007B6D92"/>
    <w:rsid w:val="007C1BA6"/>
    <w:rsid w:val="007C3A1C"/>
    <w:rsid w:val="007C4D43"/>
    <w:rsid w:val="007C587C"/>
    <w:rsid w:val="007D0546"/>
    <w:rsid w:val="007D34D0"/>
    <w:rsid w:val="007E6877"/>
    <w:rsid w:val="007F1B26"/>
    <w:rsid w:val="007F333D"/>
    <w:rsid w:val="007F563C"/>
    <w:rsid w:val="007F6247"/>
    <w:rsid w:val="007F7F6D"/>
    <w:rsid w:val="00804393"/>
    <w:rsid w:val="00816423"/>
    <w:rsid w:val="008200BF"/>
    <w:rsid w:val="00822282"/>
    <w:rsid w:val="008326AF"/>
    <w:rsid w:val="00833E89"/>
    <w:rsid w:val="008354E7"/>
    <w:rsid w:val="00837131"/>
    <w:rsid w:val="008428B2"/>
    <w:rsid w:val="00843AF7"/>
    <w:rsid w:val="00846B98"/>
    <w:rsid w:val="00850D19"/>
    <w:rsid w:val="008532D0"/>
    <w:rsid w:val="0086041B"/>
    <w:rsid w:val="00865A27"/>
    <w:rsid w:val="00866358"/>
    <w:rsid w:val="00870C17"/>
    <w:rsid w:val="00870F8C"/>
    <w:rsid w:val="0087207A"/>
    <w:rsid w:val="00882713"/>
    <w:rsid w:val="00885334"/>
    <w:rsid w:val="008953F0"/>
    <w:rsid w:val="00896D3D"/>
    <w:rsid w:val="008A0460"/>
    <w:rsid w:val="008A2B00"/>
    <w:rsid w:val="008A3152"/>
    <w:rsid w:val="008A5FDB"/>
    <w:rsid w:val="008B07B3"/>
    <w:rsid w:val="008B2103"/>
    <w:rsid w:val="008C36D5"/>
    <w:rsid w:val="008C5BF5"/>
    <w:rsid w:val="008C6D0B"/>
    <w:rsid w:val="008D2E1D"/>
    <w:rsid w:val="008D4C6A"/>
    <w:rsid w:val="008D66B3"/>
    <w:rsid w:val="008E2E2F"/>
    <w:rsid w:val="008E4440"/>
    <w:rsid w:val="008F2FB3"/>
    <w:rsid w:val="008F7254"/>
    <w:rsid w:val="008F73A7"/>
    <w:rsid w:val="008F7F90"/>
    <w:rsid w:val="009032C4"/>
    <w:rsid w:val="00904FF1"/>
    <w:rsid w:val="009078C4"/>
    <w:rsid w:val="00907979"/>
    <w:rsid w:val="0091033E"/>
    <w:rsid w:val="00916400"/>
    <w:rsid w:val="009326B0"/>
    <w:rsid w:val="00933258"/>
    <w:rsid w:val="009376CB"/>
    <w:rsid w:val="00944D3D"/>
    <w:rsid w:val="00945279"/>
    <w:rsid w:val="0095063C"/>
    <w:rsid w:val="0095411E"/>
    <w:rsid w:val="00957D04"/>
    <w:rsid w:val="009640DC"/>
    <w:rsid w:val="00970135"/>
    <w:rsid w:val="00971501"/>
    <w:rsid w:val="00973412"/>
    <w:rsid w:val="00974E7A"/>
    <w:rsid w:val="00983B67"/>
    <w:rsid w:val="00985C61"/>
    <w:rsid w:val="009A032F"/>
    <w:rsid w:val="009A7CBC"/>
    <w:rsid w:val="009B39E2"/>
    <w:rsid w:val="009C0E16"/>
    <w:rsid w:val="009C301A"/>
    <w:rsid w:val="009C319C"/>
    <w:rsid w:val="009C6D4E"/>
    <w:rsid w:val="009D55EE"/>
    <w:rsid w:val="009D654E"/>
    <w:rsid w:val="009E00F9"/>
    <w:rsid w:val="009E621B"/>
    <w:rsid w:val="009E6EB4"/>
    <w:rsid w:val="009E755E"/>
    <w:rsid w:val="009F0C34"/>
    <w:rsid w:val="009F1BC5"/>
    <w:rsid w:val="00A00B0D"/>
    <w:rsid w:val="00A12936"/>
    <w:rsid w:val="00A268DB"/>
    <w:rsid w:val="00A31D54"/>
    <w:rsid w:val="00A35C0D"/>
    <w:rsid w:val="00A40D4E"/>
    <w:rsid w:val="00A4253F"/>
    <w:rsid w:val="00A43BFD"/>
    <w:rsid w:val="00A43FB7"/>
    <w:rsid w:val="00A53C45"/>
    <w:rsid w:val="00A558DC"/>
    <w:rsid w:val="00A66C5A"/>
    <w:rsid w:val="00A67B2E"/>
    <w:rsid w:val="00A7066D"/>
    <w:rsid w:val="00A77A2D"/>
    <w:rsid w:val="00A837F7"/>
    <w:rsid w:val="00A86BD1"/>
    <w:rsid w:val="00A9198D"/>
    <w:rsid w:val="00A9210F"/>
    <w:rsid w:val="00AA495D"/>
    <w:rsid w:val="00AB1146"/>
    <w:rsid w:val="00AB304B"/>
    <w:rsid w:val="00AB6744"/>
    <w:rsid w:val="00AC79EA"/>
    <w:rsid w:val="00AD4AC6"/>
    <w:rsid w:val="00AD678B"/>
    <w:rsid w:val="00AE3299"/>
    <w:rsid w:val="00AE3D16"/>
    <w:rsid w:val="00AF09B3"/>
    <w:rsid w:val="00AF24B2"/>
    <w:rsid w:val="00AF6935"/>
    <w:rsid w:val="00B00409"/>
    <w:rsid w:val="00B00A86"/>
    <w:rsid w:val="00B0264C"/>
    <w:rsid w:val="00B07E59"/>
    <w:rsid w:val="00B14CF4"/>
    <w:rsid w:val="00B159D3"/>
    <w:rsid w:val="00B17418"/>
    <w:rsid w:val="00B20EA7"/>
    <w:rsid w:val="00B23B40"/>
    <w:rsid w:val="00B23CB3"/>
    <w:rsid w:val="00B35D2C"/>
    <w:rsid w:val="00B40313"/>
    <w:rsid w:val="00B414C5"/>
    <w:rsid w:val="00B504E6"/>
    <w:rsid w:val="00B523CF"/>
    <w:rsid w:val="00B527B5"/>
    <w:rsid w:val="00B52A63"/>
    <w:rsid w:val="00B54FFE"/>
    <w:rsid w:val="00B57477"/>
    <w:rsid w:val="00B604C0"/>
    <w:rsid w:val="00B62516"/>
    <w:rsid w:val="00B63F04"/>
    <w:rsid w:val="00B65C69"/>
    <w:rsid w:val="00B85C77"/>
    <w:rsid w:val="00B92FBB"/>
    <w:rsid w:val="00B963BF"/>
    <w:rsid w:val="00BA345A"/>
    <w:rsid w:val="00BB2E17"/>
    <w:rsid w:val="00BB55DC"/>
    <w:rsid w:val="00BD17D2"/>
    <w:rsid w:val="00BD3EAF"/>
    <w:rsid w:val="00BD56AA"/>
    <w:rsid w:val="00BE6E7A"/>
    <w:rsid w:val="00BF7ECE"/>
    <w:rsid w:val="00C004C4"/>
    <w:rsid w:val="00C06AE0"/>
    <w:rsid w:val="00C07809"/>
    <w:rsid w:val="00C109FE"/>
    <w:rsid w:val="00C11EE5"/>
    <w:rsid w:val="00C167BA"/>
    <w:rsid w:val="00C276F9"/>
    <w:rsid w:val="00C27A29"/>
    <w:rsid w:val="00C31AFF"/>
    <w:rsid w:val="00C335D1"/>
    <w:rsid w:val="00C35F53"/>
    <w:rsid w:val="00C37B4C"/>
    <w:rsid w:val="00C4100C"/>
    <w:rsid w:val="00C4417B"/>
    <w:rsid w:val="00C479AF"/>
    <w:rsid w:val="00C47DB3"/>
    <w:rsid w:val="00C551B2"/>
    <w:rsid w:val="00C569B9"/>
    <w:rsid w:val="00C5730D"/>
    <w:rsid w:val="00C65214"/>
    <w:rsid w:val="00C656CB"/>
    <w:rsid w:val="00C65E6E"/>
    <w:rsid w:val="00C7076C"/>
    <w:rsid w:val="00C747B3"/>
    <w:rsid w:val="00C76DAA"/>
    <w:rsid w:val="00C91AA7"/>
    <w:rsid w:val="00C938AA"/>
    <w:rsid w:val="00CB58E3"/>
    <w:rsid w:val="00CB641D"/>
    <w:rsid w:val="00CC2981"/>
    <w:rsid w:val="00CC39E3"/>
    <w:rsid w:val="00CC3CB7"/>
    <w:rsid w:val="00CD192D"/>
    <w:rsid w:val="00CD5707"/>
    <w:rsid w:val="00CE14F4"/>
    <w:rsid w:val="00CF0589"/>
    <w:rsid w:val="00CF62EA"/>
    <w:rsid w:val="00CF67A0"/>
    <w:rsid w:val="00D02FE5"/>
    <w:rsid w:val="00D045A0"/>
    <w:rsid w:val="00D11FFC"/>
    <w:rsid w:val="00D1582A"/>
    <w:rsid w:val="00D20FE8"/>
    <w:rsid w:val="00D2328C"/>
    <w:rsid w:val="00D310C3"/>
    <w:rsid w:val="00D34F44"/>
    <w:rsid w:val="00D369F4"/>
    <w:rsid w:val="00D3761A"/>
    <w:rsid w:val="00D45660"/>
    <w:rsid w:val="00D46BAC"/>
    <w:rsid w:val="00D53F72"/>
    <w:rsid w:val="00D54D1B"/>
    <w:rsid w:val="00D631D2"/>
    <w:rsid w:val="00D71CD5"/>
    <w:rsid w:val="00D8284C"/>
    <w:rsid w:val="00D8291C"/>
    <w:rsid w:val="00D85C15"/>
    <w:rsid w:val="00D91690"/>
    <w:rsid w:val="00D91D54"/>
    <w:rsid w:val="00DA2B15"/>
    <w:rsid w:val="00DA3FF4"/>
    <w:rsid w:val="00DA6B81"/>
    <w:rsid w:val="00DB0913"/>
    <w:rsid w:val="00DC1416"/>
    <w:rsid w:val="00DC3A1A"/>
    <w:rsid w:val="00DD01BA"/>
    <w:rsid w:val="00DD057D"/>
    <w:rsid w:val="00DD13E6"/>
    <w:rsid w:val="00DE0BA5"/>
    <w:rsid w:val="00DE568C"/>
    <w:rsid w:val="00DE661E"/>
    <w:rsid w:val="00DF04BE"/>
    <w:rsid w:val="00DF063D"/>
    <w:rsid w:val="00DF0ECB"/>
    <w:rsid w:val="00DF2748"/>
    <w:rsid w:val="00DF4A43"/>
    <w:rsid w:val="00E02032"/>
    <w:rsid w:val="00E04E3D"/>
    <w:rsid w:val="00E12FC1"/>
    <w:rsid w:val="00E221E3"/>
    <w:rsid w:val="00E242EF"/>
    <w:rsid w:val="00E25488"/>
    <w:rsid w:val="00E30413"/>
    <w:rsid w:val="00E30A75"/>
    <w:rsid w:val="00E3468B"/>
    <w:rsid w:val="00E34B79"/>
    <w:rsid w:val="00E41CC2"/>
    <w:rsid w:val="00E46F42"/>
    <w:rsid w:val="00E46FDF"/>
    <w:rsid w:val="00E50166"/>
    <w:rsid w:val="00E50791"/>
    <w:rsid w:val="00E555C0"/>
    <w:rsid w:val="00E70715"/>
    <w:rsid w:val="00E707F3"/>
    <w:rsid w:val="00E7142E"/>
    <w:rsid w:val="00E90F33"/>
    <w:rsid w:val="00EA027A"/>
    <w:rsid w:val="00EA0A8A"/>
    <w:rsid w:val="00EA314D"/>
    <w:rsid w:val="00EA4E5D"/>
    <w:rsid w:val="00EA60A1"/>
    <w:rsid w:val="00EA673B"/>
    <w:rsid w:val="00EB1485"/>
    <w:rsid w:val="00EB5F3F"/>
    <w:rsid w:val="00EB6A82"/>
    <w:rsid w:val="00ED0F0E"/>
    <w:rsid w:val="00ED1466"/>
    <w:rsid w:val="00ED2796"/>
    <w:rsid w:val="00EE33D2"/>
    <w:rsid w:val="00EE35E5"/>
    <w:rsid w:val="00EE6D3C"/>
    <w:rsid w:val="00EE74DC"/>
    <w:rsid w:val="00EF326F"/>
    <w:rsid w:val="00EF4056"/>
    <w:rsid w:val="00EF46E2"/>
    <w:rsid w:val="00F00467"/>
    <w:rsid w:val="00F02FE6"/>
    <w:rsid w:val="00F03B91"/>
    <w:rsid w:val="00F04B91"/>
    <w:rsid w:val="00F05E7E"/>
    <w:rsid w:val="00F139FD"/>
    <w:rsid w:val="00F1697F"/>
    <w:rsid w:val="00F20436"/>
    <w:rsid w:val="00F214C6"/>
    <w:rsid w:val="00F27039"/>
    <w:rsid w:val="00F273A2"/>
    <w:rsid w:val="00F3126A"/>
    <w:rsid w:val="00F312AF"/>
    <w:rsid w:val="00F318A9"/>
    <w:rsid w:val="00F356CC"/>
    <w:rsid w:val="00F405CE"/>
    <w:rsid w:val="00F52EE4"/>
    <w:rsid w:val="00F54F4F"/>
    <w:rsid w:val="00F5533D"/>
    <w:rsid w:val="00F602E7"/>
    <w:rsid w:val="00F60F9B"/>
    <w:rsid w:val="00F624DF"/>
    <w:rsid w:val="00F669DF"/>
    <w:rsid w:val="00F76F45"/>
    <w:rsid w:val="00F90EDC"/>
    <w:rsid w:val="00F93D05"/>
    <w:rsid w:val="00F9555E"/>
    <w:rsid w:val="00FA2DA4"/>
    <w:rsid w:val="00FA3ED3"/>
    <w:rsid w:val="00FA6456"/>
    <w:rsid w:val="00FB01E1"/>
    <w:rsid w:val="00FB15A2"/>
    <w:rsid w:val="00FB39B4"/>
    <w:rsid w:val="00FB4C8C"/>
    <w:rsid w:val="00FB4E44"/>
    <w:rsid w:val="00FB6328"/>
    <w:rsid w:val="00FC03E9"/>
    <w:rsid w:val="00FC27BD"/>
    <w:rsid w:val="00FC4CCC"/>
    <w:rsid w:val="00FD1C70"/>
    <w:rsid w:val="00FD1CCE"/>
    <w:rsid w:val="00FD2FD2"/>
    <w:rsid w:val="00FE3FF7"/>
    <w:rsid w:val="00FF0ACC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black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6247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EE35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955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23CB3"/>
    <w:pPr>
      <w:jc w:val="both"/>
    </w:pPr>
    <w:rPr>
      <w:rFonts w:ascii="Arial" w:hAnsi="Arial"/>
      <w:b/>
    </w:rPr>
  </w:style>
  <w:style w:type="paragraph" w:styleId="Standardeinzug">
    <w:name w:val="Normal Indent"/>
    <w:basedOn w:val="Standard"/>
    <w:rsid w:val="00B23CB3"/>
    <w:pPr>
      <w:ind w:left="708"/>
    </w:pPr>
    <w:rPr>
      <w:rFonts w:ascii="Arial" w:hAnsi="Arial"/>
    </w:rPr>
  </w:style>
  <w:style w:type="paragraph" w:styleId="Kopfzeile">
    <w:name w:val="header"/>
    <w:basedOn w:val="Standard"/>
    <w:rsid w:val="00B23CB3"/>
    <w:pPr>
      <w:tabs>
        <w:tab w:val="center" w:pos="4819"/>
        <w:tab w:val="right" w:pos="9071"/>
      </w:tabs>
    </w:pPr>
    <w:rPr>
      <w:rFonts w:ascii="Arial" w:hAnsi="Arial"/>
    </w:rPr>
  </w:style>
  <w:style w:type="paragraph" w:styleId="Fuzeile">
    <w:name w:val="footer"/>
    <w:basedOn w:val="Standard"/>
    <w:rsid w:val="00B23CB3"/>
    <w:pPr>
      <w:tabs>
        <w:tab w:val="center" w:pos="4535"/>
        <w:tab w:val="right" w:pos="9071"/>
      </w:tabs>
    </w:pPr>
    <w:rPr>
      <w:rFonts w:ascii="Arial" w:hAnsi="Arial"/>
    </w:rPr>
  </w:style>
  <w:style w:type="paragraph" w:styleId="Textkrper2">
    <w:name w:val="Body Text 2"/>
    <w:basedOn w:val="Standard"/>
    <w:rsid w:val="00B23CB3"/>
    <w:rPr>
      <w:rFonts w:ascii="Arial" w:hAnsi="Arial" w:cs="Arial"/>
    </w:rPr>
  </w:style>
  <w:style w:type="paragraph" w:customStyle="1" w:styleId="Standard1">
    <w:name w:val="Standard1"/>
    <w:basedOn w:val="Standard"/>
    <w:rsid w:val="000D4BD5"/>
    <w:rPr>
      <w:rFonts w:ascii="Arial" w:hAnsi="Arial" w:cs="Arial"/>
      <w:b/>
    </w:rPr>
  </w:style>
  <w:style w:type="paragraph" w:customStyle="1" w:styleId="Formatvorlage1">
    <w:name w:val="Formatvorlage1"/>
    <w:basedOn w:val="Standard"/>
    <w:rsid w:val="000D4BD5"/>
    <w:rPr>
      <w:rFonts w:cs="Arial"/>
      <w:b/>
    </w:rPr>
  </w:style>
  <w:style w:type="paragraph" w:styleId="Sprechblasentext">
    <w:name w:val="Balloon Text"/>
    <w:basedOn w:val="Standard"/>
    <w:semiHidden/>
    <w:rsid w:val="0045215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3F3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rsid w:val="00F9555E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styleId="Dokumentstruktur">
    <w:name w:val="Document Map"/>
    <w:basedOn w:val="Standard"/>
    <w:semiHidden/>
    <w:rsid w:val="00046CB3"/>
    <w:pPr>
      <w:shd w:val="clear" w:color="auto" w:fill="000080"/>
    </w:pPr>
    <w:rPr>
      <w:rFonts w:ascii="Tahoma" w:hAnsi="Tahoma" w:cs="Tahoma"/>
    </w:rPr>
  </w:style>
  <w:style w:type="character" w:customStyle="1" w:styleId="MapleInput">
    <w:name w:val="Maple Input"/>
    <w:uiPriority w:val="99"/>
    <w:rsid w:val="00D71CD5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uiPriority w:val="99"/>
    <w:rsid w:val="00D71CD5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customStyle="1" w:styleId="MaplePlot">
    <w:name w:val="Maple Plot"/>
    <w:next w:val="MapleOutput"/>
    <w:uiPriority w:val="99"/>
    <w:rsid w:val="00D71CD5"/>
    <w:pPr>
      <w:autoSpaceDE w:val="0"/>
      <w:autoSpaceDN w:val="0"/>
      <w:adjustRightInd w:val="0"/>
      <w:jc w:val="center"/>
    </w:pPr>
    <w:rPr>
      <w:color w:val="000000"/>
      <w:sz w:val="24"/>
      <w:szCs w:val="24"/>
      <w:lang w:val="en-US"/>
    </w:rPr>
  </w:style>
  <w:style w:type="character" w:styleId="Seitenzahl">
    <w:name w:val="page number"/>
    <w:basedOn w:val="Absatz-Standardschriftart"/>
    <w:rsid w:val="00D71CD5"/>
  </w:style>
  <w:style w:type="character" w:customStyle="1" w:styleId="berschrift1Zchn">
    <w:name w:val="Überschrift 1 Zchn"/>
    <w:basedOn w:val="Absatz-Standardschriftart"/>
    <w:link w:val="berschrift1"/>
    <w:rsid w:val="00EE35E5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Default">
    <w:name w:val="Default"/>
    <w:rsid w:val="00870C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MapleOutput1">
    <w:name w:val="Maple Output1"/>
    <w:next w:val="MapleOutput"/>
    <w:uiPriority w:val="99"/>
    <w:rsid w:val="00F318A9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5A5EF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37EA5"/>
    <w:rPr>
      <w:color w:val="808080"/>
    </w:rPr>
  </w:style>
  <w:style w:type="character" w:customStyle="1" w:styleId="2DOutput">
    <w:name w:val="2D Output"/>
    <w:uiPriority w:val="99"/>
    <w:rsid w:val="00550BA0"/>
    <w:rPr>
      <w:color w:val="0000FF"/>
    </w:rPr>
  </w:style>
  <w:style w:type="paragraph" w:customStyle="1" w:styleId="MaplePlot1">
    <w:name w:val="Maple Plot1"/>
    <w:uiPriority w:val="99"/>
    <w:rsid w:val="00550BA0"/>
    <w:pPr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oleObject" Target="embeddings/oleObject3.bin"/><Relationship Id="rId47" Type="http://schemas.openxmlformats.org/officeDocument/2006/relationships/image" Target="media/image37.png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63" Type="http://schemas.openxmlformats.org/officeDocument/2006/relationships/image" Target="media/image53.png"/><Relationship Id="rId68" Type="http://schemas.openxmlformats.org/officeDocument/2006/relationships/image" Target="media/image58.wmf"/><Relationship Id="rId76" Type="http://schemas.openxmlformats.org/officeDocument/2006/relationships/image" Target="media/image66.wmf"/><Relationship Id="rId7" Type="http://schemas.openxmlformats.org/officeDocument/2006/relationships/endnotes" Target="endnotes.xml"/><Relationship Id="rId71" Type="http://schemas.openxmlformats.org/officeDocument/2006/relationships/image" Target="media/image61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1" Type="http://schemas.openxmlformats.org/officeDocument/2006/relationships/image" Target="media/image3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image" Target="media/image56.wmf"/><Relationship Id="rId74" Type="http://schemas.openxmlformats.org/officeDocument/2006/relationships/image" Target="media/image64.wmf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51.wmf"/><Relationship Id="rId82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22.png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emf"/><Relationship Id="rId73" Type="http://schemas.openxmlformats.org/officeDocument/2006/relationships/image" Target="media/image63.wmf"/><Relationship Id="rId78" Type="http://schemas.openxmlformats.org/officeDocument/2006/relationships/image" Target="media/image68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png"/><Relationship Id="rId43" Type="http://schemas.openxmlformats.org/officeDocument/2006/relationships/image" Target="media/image33.png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77" Type="http://schemas.openxmlformats.org/officeDocument/2006/relationships/image" Target="media/image67.png"/><Relationship Id="rId8" Type="http://schemas.openxmlformats.org/officeDocument/2006/relationships/image" Target="media/image1.e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6.wmf"/><Relationship Id="rId59" Type="http://schemas.openxmlformats.org/officeDocument/2006/relationships/image" Target="media/image49.png"/><Relationship Id="rId67" Type="http://schemas.openxmlformats.org/officeDocument/2006/relationships/image" Target="media/image57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39.wmf"/><Relationship Id="rId57" Type="http://schemas.openxmlformats.org/officeDocument/2006/relationships/image" Target="media/image47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9.png"/><Relationship Id="rId1" Type="http://schemas.openxmlformats.org/officeDocument/2006/relationships/hyperlink" Target="http://www.fh-karlsruhe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A078-B0A4-4FC9-9A72-97670989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 Wintersemester 2002</vt:lpstr>
    </vt:vector>
  </TitlesOfParts>
  <Company>FH Karlsruhe Softwarelab. HIT</Company>
  <LinksUpToDate>false</LinksUpToDate>
  <CharactersWithSpaces>3910</CharactersWithSpaces>
  <SharedDoc>false</SharedDoc>
  <HLinks>
    <vt:vector size="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http://www.fh-karlsruhe.de/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Lösung Wintersemester 2002</dc:title>
  <dc:subject/>
  <dc:creator>Prof. J. Walter</dc:creator>
  <cp:keywords/>
  <dc:description/>
  <cp:lastModifiedBy>xHz</cp:lastModifiedBy>
  <cp:revision>9</cp:revision>
  <cp:lastPrinted>2010-02-26T09:54:00Z</cp:lastPrinted>
  <dcterms:created xsi:type="dcterms:W3CDTF">2010-02-26T09:48:00Z</dcterms:created>
  <dcterms:modified xsi:type="dcterms:W3CDTF">2010-02-27T12:37:00Z</dcterms:modified>
</cp:coreProperties>
</file>